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11A8C" w14:textId="656FA9D9" w:rsidR="008311F8" w:rsidRDefault="009A30E6" w:rsidP="009A30E6">
      <w:pPr>
        <w:jc w:val="center"/>
        <w:rPr>
          <w:rFonts w:ascii="Trebuchet MS" w:hAnsi="Trebuchet MS"/>
          <w:i/>
          <w:color w:val="FF0000"/>
          <w:sz w:val="28"/>
          <w:szCs w:val="28"/>
        </w:rPr>
      </w:pPr>
      <w:r w:rsidRPr="001E23D5">
        <w:rPr>
          <w:rFonts w:ascii="Trebuchet MS" w:hAnsi="Trebuchet MS"/>
          <w:sz w:val="28"/>
          <w:szCs w:val="28"/>
        </w:rPr>
        <w:t>Brazilian pianist Cl</w:t>
      </w:r>
      <w:r w:rsidR="004F5AB4" w:rsidRPr="001E23D5">
        <w:rPr>
          <w:rFonts w:ascii="Trebuchet MS" w:hAnsi="Trebuchet MS"/>
          <w:sz w:val="28"/>
          <w:szCs w:val="28"/>
        </w:rPr>
        <w:t>é</w:t>
      </w:r>
      <w:r w:rsidRPr="001E23D5">
        <w:rPr>
          <w:rFonts w:ascii="Trebuchet MS" w:hAnsi="Trebuchet MS"/>
          <w:sz w:val="28"/>
          <w:szCs w:val="28"/>
        </w:rPr>
        <w:t xml:space="preserve">lia Iruzun launches CD </w:t>
      </w:r>
      <w:r w:rsidR="009203E1">
        <w:rPr>
          <w:rFonts w:ascii="Trebuchet MS" w:hAnsi="Trebuchet MS"/>
          <w:i/>
          <w:color w:val="FF0000"/>
          <w:sz w:val="28"/>
          <w:szCs w:val="28"/>
        </w:rPr>
        <w:t xml:space="preserve">Ernesto Nazareth: </w:t>
      </w:r>
    </w:p>
    <w:p w14:paraId="656E3FEE" w14:textId="44D4298D" w:rsidR="00C0725A" w:rsidRDefault="009203E1" w:rsidP="009A30E6">
      <w:pPr>
        <w:jc w:val="center"/>
        <w:rPr>
          <w:rFonts w:ascii="Trebuchet MS" w:hAnsi="Trebuchet MS"/>
          <w:sz w:val="28"/>
          <w:szCs w:val="28"/>
        </w:rPr>
      </w:pPr>
      <w:r>
        <w:rPr>
          <w:rFonts w:ascii="Trebuchet MS" w:hAnsi="Trebuchet MS"/>
          <w:i/>
          <w:color w:val="FF0000"/>
          <w:sz w:val="28"/>
          <w:szCs w:val="28"/>
        </w:rPr>
        <w:t>Portrait</w:t>
      </w:r>
      <w:r w:rsidR="00E0280E" w:rsidRPr="00E0280E">
        <w:rPr>
          <w:rFonts w:ascii="Trebuchet MS" w:hAnsi="Trebuchet MS"/>
          <w:i/>
          <w:color w:val="FF0000"/>
          <w:sz w:val="28"/>
          <w:szCs w:val="28"/>
        </w:rPr>
        <w:t xml:space="preserve"> of Rio</w:t>
      </w:r>
      <w:r w:rsidR="00E0280E" w:rsidRPr="00E0280E">
        <w:rPr>
          <w:rFonts w:ascii="Trebuchet MS" w:hAnsi="Trebuchet MS"/>
          <w:color w:val="FF0000"/>
          <w:sz w:val="28"/>
          <w:szCs w:val="28"/>
        </w:rPr>
        <w:t xml:space="preserve"> </w:t>
      </w:r>
      <w:r w:rsidR="00B4771C" w:rsidRPr="001E23D5">
        <w:rPr>
          <w:rFonts w:ascii="Trebuchet MS" w:hAnsi="Trebuchet MS"/>
          <w:sz w:val="28"/>
          <w:szCs w:val="28"/>
        </w:rPr>
        <w:t xml:space="preserve">on </w:t>
      </w:r>
      <w:r w:rsidR="00E0280E">
        <w:rPr>
          <w:rFonts w:ascii="Trebuchet MS" w:hAnsi="Trebuchet MS"/>
          <w:sz w:val="28"/>
          <w:szCs w:val="28"/>
        </w:rPr>
        <w:t xml:space="preserve">the </w:t>
      </w:r>
      <w:r w:rsidR="00B4771C" w:rsidRPr="001E23D5">
        <w:rPr>
          <w:rFonts w:ascii="Trebuchet MS" w:hAnsi="Trebuchet MS"/>
          <w:sz w:val="28"/>
          <w:szCs w:val="28"/>
        </w:rPr>
        <w:t>LORELT</w:t>
      </w:r>
      <w:r w:rsidR="00FD3F30">
        <w:rPr>
          <w:rFonts w:ascii="Trebuchet MS" w:hAnsi="Trebuchet MS"/>
          <w:sz w:val="28"/>
          <w:szCs w:val="28"/>
        </w:rPr>
        <w:t xml:space="preserve"> label</w:t>
      </w:r>
    </w:p>
    <w:p w14:paraId="1A4AE502" w14:textId="37E888A6" w:rsidR="008311F8" w:rsidRPr="001E23D5" w:rsidRDefault="008311F8" w:rsidP="009A30E6">
      <w:pPr>
        <w:jc w:val="center"/>
        <w:rPr>
          <w:rFonts w:ascii="Trebuchet MS" w:hAnsi="Trebuchet MS"/>
          <w:sz w:val="28"/>
          <w:szCs w:val="28"/>
        </w:rPr>
      </w:pPr>
    </w:p>
    <w:p w14:paraId="33CB8B6F" w14:textId="6ECF1E9F" w:rsidR="005C2F7D" w:rsidRPr="001E23D5" w:rsidRDefault="007000A0" w:rsidP="00336E67">
      <w:pPr>
        <w:jc w:val="center"/>
        <w:rPr>
          <w:rFonts w:ascii="Trebuchet MS" w:hAnsi="Trebuchet MS"/>
          <w:sz w:val="28"/>
          <w:szCs w:val="28"/>
        </w:rPr>
      </w:pPr>
      <w:r>
        <w:rPr>
          <w:rFonts w:ascii="Trebuchet MS" w:hAnsi="Trebuchet MS"/>
          <w:noProof/>
          <w:sz w:val="28"/>
          <w:szCs w:val="28"/>
          <w:lang w:val="en-US"/>
        </w:rPr>
        <w:drawing>
          <wp:anchor distT="0" distB="0" distL="114300" distR="114300" simplePos="0" relativeHeight="251676672" behindDoc="0" locked="0" layoutInCell="1" allowOverlap="1" wp14:anchorId="1F953A3E" wp14:editId="4B99DB10">
            <wp:simplePos x="0" y="0"/>
            <wp:positionH relativeFrom="column">
              <wp:posOffset>114300</wp:posOffset>
            </wp:positionH>
            <wp:positionV relativeFrom="paragraph">
              <wp:posOffset>66675</wp:posOffset>
            </wp:positionV>
            <wp:extent cx="2400300" cy="2400300"/>
            <wp:effectExtent l="0" t="0" r="12700" b="12700"/>
            <wp:wrapTight wrapText="bothSides">
              <wp:wrapPolygon edited="0">
                <wp:start x="0" y="0"/>
                <wp:lineTo x="0" y="21486"/>
                <wp:lineTo x="21486" y="21486"/>
                <wp:lineTo x="21486" y="0"/>
                <wp:lineTo x="0" y="0"/>
              </wp:wrapPolygon>
            </wp:wrapTight>
            <wp:docPr id="7" name="Picture 7" descr="Macintosh HD:Users:username:Downloads:capa nazareth5-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name:Downloads:capa nazareth5-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6C558" w14:textId="3F6A61F9" w:rsidR="00570E80" w:rsidRPr="00570E80" w:rsidRDefault="00570E80" w:rsidP="005C2F7D">
      <w:pPr>
        <w:rPr>
          <w:rFonts w:ascii="Trebuchet MS" w:hAnsi="Trebuchet MS" w:cs="Optima"/>
          <w:lang w:val="en-US"/>
        </w:rPr>
      </w:pPr>
      <w:r>
        <w:rPr>
          <w:rFonts w:ascii="Trebuchet MS" w:hAnsi="Trebuchet MS" w:cs="Optima"/>
          <w:b/>
          <w:lang w:val="en-US"/>
        </w:rPr>
        <w:t>‘</w:t>
      </w:r>
      <w:r w:rsidRPr="00531665">
        <w:rPr>
          <w:rFonts w:ascii="Trebuchet MS" w:hAnsi="Trebuchet MS" w:cs="Optima"/>
          <w:b/>
          <w:lang w:val="en-US"/>
        </w:rPr>
        <w:t>Ernesto</w:t>
      </w:r>
      <w:r w:rsidRPr="00531665">
        <w:rPr>
          <w:rFonts w:ascii="Trebuchet MS" w:hAnsi="Trebuchet MS" w:cs="Optima"/>
          <w:lang w:val="en-US"/>
        </w:rPr>
        <w:t xml:space="preserve"> </w:t>
      </w:r>
      <w:r w:rsidRPr="00531665">
        <w:rPr>
          <w:rFonts w:ascii="Trebuchet MS" w:hAnsi="Trebuchet MS" w:cs="Optima"/>
          <w:b/>
          <w:lang w:val="en-US"/>
        </w:rPr>
        <w:t>Nazareth</w:t>
      </w:r>
      <w:r>
        <w:rPr>
          <w:rFonts w:ascii="Trebuchet MS" w:hAnsi="Trebuchet MS" w:cs="Optima"/>
          <w:b/>
          <w:lang w:val="en-US"/>
        </w:rPr>
        <w:t>’</w:t>
      </w:r>
      <w:r w:rsidRPr="00531665">
        <w:rPr>
          <w:rFonts w:ascii="Trebuchet MS" w:hAnsi="Trebuchet MS" w:cs="Optima"/>
          <w:lang w:val="en-US"/>
        </w:rPr>
        <w:t xml:space="preserve"> </w:t>
      </w:r>
    </w:p>
    <w:p w14:paraId="3815426F" w14:textId="359E1B60" w:rsidR="009A30E6" w:rsidRPr="00FA0A72" w:rsidRDefault="005C2F7D" w:rsidP="005C2F7D">
      <w:pPr>
        <w:rPr>
          <w:rFonts w:ascii="Trebuchet MS" w:hAnsi="Trebuchet MS" w:cs="Optima"/>
          <w:color w:val="808080" w:themeColor="background1" w:themeShade="80"/>
          <w:lang w:val="en-US"/>
        </w:rPr>
      </w:pPr>
      <w:r w:rsidRPr="00FA0A72">
        <w:rPr>
          <w:rFonts w:ascii="Trebuchet MS" w:hAnsi="Trebuchet MS"/>
          <w:b/>
          <w:color w:val="808080" w:themeColor="background1" w:themeShade="80"/>
        </w:rPr>
        <w:t>CD no.</w:t>
      </w:r>
      <w:r w:rsidRPr="00FA0A72">
        <w:rPr>
          <w:rFonts w:ascii="Trebuchet MS" w:hAnsi="Trebuchet MS"/>
          <w:color w:val="808080" w:themeColor="background1" w:themeShade="80"/>
        </w:rPr>
        <w:t xml:space="preserve"> </w:t>
      </w:r>
      <w:r w:rsidR="00C45239" w:rsidRPr="00FA0A72">
        <w:rPr>
          <w:rFonts w:ascii="Trebuchet MS" w:hAnsi="Trebuchet MS" w:cs="Optima"/>
          <w:color w:val="808080" w:themeColor="background1" w:themeShade="80"/>
          <w:lang w:val="en-US"/>
        </w:rPr>
        <w:t>LNT139</w:t>
      </w:r>
    </w:p>
    <w:p w14:paraId="48874DC5" w14:textId="08A9FB1F" w:rsidR="00727183" w:rsidRPr="00FA0A72" w:rsidRDefault="00727183" w:rsidP="005C2F7D">
      <w:pPr>
        <w:rPr>
          <w:rFonts w:ascii="Trebuchet MS" w:hAnsi="Trebuchet MS" w:cs="Optima"/>
          <w:color w:val="808080" w:themeColor="background1" w:themeShade="80"/>
          <w:sz w:val="20"/>
          <w:lang w:val="en-US"/>
        </w:rPr>
      </w:pPr>
      <w:r w:rsidRPr="00FA0A72">
        <w:rPr>
          <w:rFonts w:ascii="Trebuchet MS" w:hAnsi="Trebuchet MS"/>
          <w:b/>
          <w:color w:val="808080" w:themeColor="background1" w:themeShade="80"/>
          <w:szCs w:val="28"/>
        </w:rPr>
        <w:t>Clélia</w:t>
      </w:r>
      <w:r w:rsidRPr="00FA0A72">
        <w:rPr>
          <w:rFonts w:ascii="Trebuchet MS" w:hAnsi="Trebuchet MS"/>
          <w:color w:val="808080" w:themeColor="background1" w:themeShade="80"/>
          <w:szCs w:val="28"/>
        </w:rPr>
        <w:t xml:space="preserve"> </w:t>
      </w:r>
      <w:r w:rsidRPr="00FA0A72">
        <w:rPr>
          <w:rFonts w:ascii="Trebuchet MS" w:hAnsi="Trebuchet MS"/>
          <w:b/>
          <w:color w:val="808080" w:themeColor="background1" w:themeShade="80"/>
          <w:szCs w:val="28"/>
        </w:rPr>
        <w:t>Iruzun</w:t>
      </w:r>
      <w:r w:rsidRPr="00FA0A72">
        <w:rPr>
          <w:rFonts w:ascii="Trebuchet MS" w:hAnsi="Trebuchet MS"/>
          <w:color w:val="808080" w:themeColor="background1" w:themeShade="80"/>
          <w:szCs w:val="28"/>
        </w:rPr>
        <w:t xml:space="preserve"> pianist</w:t>
      </w:r>
    </w:p>
    <w:p w14:paraId="21DBC071" w14:textId="0C462AE1" w:rsidR="006359FE" w:rsidRPr="00FA0A72" w:rsidRDefault="009953AC" w:rsidP="005C2F7D">
      <w:pPr>
        <w:rPr>
          <w:rFonts w:ascii="Trebuchet MS" w:hAnsi="Trebuchet MS" w:cs="Optima"/>
          <w:color w:val="808080" w:themeColor="background1" w:themeShade="80"/>
          <w:lang w:val="en-US"/>
        </w:rPr>
      </w:pPr>
      <w:r w:rsidRPr="00FA0A72">
        <w:rPr>
          <w:rFonts w:ascii="Trebuchet MS" w:hAnsi="Trebuchet MS" w:cs="Optima"/>
          <w:b/>
          <w:color w:val="808080" w:themeColor="background1" w:themeShade="80"/>
          <w:lang w:val="en-US"/>
        </w:rPr>
        <w:t>Release</w:t>
      </w:r>
      <w:r w:rsidRPr="00FA0A72">
        <w:rPr>
          <w:rFonts w:ascii="Trebuchet MS" w:hAnsi="Trebuchet MS" w:cs="Optima"/>
          <w:color w:val="808080" w:themeColor="background1" w:themeShade="80"/>
          <w:lang w:val="en-US"/>
        </w:rPr>
        <w:t xml:space="preserve"> </w:t>
      </w:r>
      <w:r w:rsidRPr="00FA0A72">
        <w:rPr>
          <w:rFonts w:ascii="Trebuchet MS" w:hAnsi="Trebuchet MS" w:cs="Optima"/>
          <w:b/>
          <w:color w:val="808080" w:themeColor="background1" w:themeShade="80"/>
          <w:lang w:val="en-US"/>
        </w:rPr>
        <w:t>date</w:t>
      </w:r>
      <w:r w:rsidRPr="00FA0A72">
        <w:rPr>
          <w:rFonts w:ascii="Trebuchet MS" w:hAnsi="Trebuchet MS" w:cs="Optima"/>
          <w:color w:val="808080" w:themeColor="background1" w:themeShade="80"/>
          <w:lang w:val="en-US"/>
        </w:rPr>
        <w:t xml:space="preserve"> 20 May 2015</w:t>
      </w:r>
    </w:p>
    <w:p w14:paraId="7AE7A3B2" w14:textId="222CA6EA" w:rsidR="009953AC" w:rsidRPr="00FA0A72" w:rsidRDefault="009953AC" w:rsidP="005C2F7D">
      <w:pPr>
        <w:rPr>
          <w:rFonts w:ascii="Trebuchet MS" w:hAnsi="Trebuchet MS" w:cs="Optima"/>
          <w:color w:val="808080" w:themeColor="background1" w:themeShade="80"/>
          <w:lang w:val="en-US"/>
        </w:rPr>
      </w:pPr>
      <w:r w:rsidRPr="00FA0A72">
        <w:rPr>
          <w:rFonts w:ascii="Trebuchet MS" w:hAnsi="Trebuchet MS" w:cs="Optima"/>
          <w:b/>
          <w:color w:val="808080" w:themeColor="background1" w:themeShade="80"/>
          <w:lang w:val="en-US"/>
        </w:rPr>
        <w:t>Label</w:t>
      </w:r>
      <w:r w:rsidRPr="00FA0A72">
        <w:rPr>
          <w:rFonts w:ascii="Trebuchet MS" w:hAnsi="Trebuchet MS" w:cs="Optima"/>
          <w:color w:val="808080" w:themeColor="background1" w:themeShade="80"/>
          <w:lang w:val="en-US"/>
        </w:rPr>
        <w:t xml:space="preserve"> LORELT Ltd. </w:t>
      </w:r>
    </w:p>
    <w:p w14:paraId="56F48414" w14:textId="77777777" w:rsidR="00062C8D" w:rsidRPr="00062C8D" w:rsidRDefault="00062C8D" w:rsidP="00531665">
      <w:pPr>
        <w:rPr>
          <w:rFonts w:ascii="Trebuchet MS" w:hAnsi="Trebuchet MS" w:cs="Optima"/>
          <w:lang w:val="en-US"/>
        </w:rPr>
      </w:pPr>
    </w:p>
    <w:p w14:paraId="45AE4899" w14:textId="5ECB162D" w:rsidR="005C2F7D" w:rsidRPr="001E23D5" w:rsidRDefault="005E01DD" w:rsidP="00531665">
      <w:pPr>
        <w:rPr>
          <w:rFonts w:ascii="Trebuchet MS" w:hAnsi="Trebuchet MS"/>
          <w:b/>
        </w:rPr>
      </w:pPr>
      <w:r w:rsidRPr="001E23D5">
        <w:rPr>
          <w:rFonts w:ascii="Trebuchet MS" w:hAnsi="Trebuchet MS"/>
          <w:b/>
        </w:rPr>
        <w:t>CD Launch Recital</w:t>
      </w:r>
    </w:p>
    <w:p w14:paraId="34789219" w14:textId="13DE93B5" w:rsidR="00336E67" w:rsidRPr="00FA0A72" w:rsidRDefault="00336E67" w:rsidP="00531665">
      <w:pPr>
        <w:rPr>
          <w:rFonts w:ascii="Trebuchet MS" w:hAnsi="Trebuchet MS"/>
          <w:color w:val="808080" w:themeColor="background1" w:themeShade="80"/>
        </w:rPr>
      </w:pPr>
      <w:r w:rsidRPr="00FA0A72">
        <w:rPr>
          <w:rFonts w:ascii="Trebuchet MS" w:hAnsi="Trebuchet MS"/>
          <w:color w:val="808080" w:themeColor="background1" w:themeShade="80"/>
        </w:rPr>
        <w:t>St James Studio, SW1E 5JA</w:t>
      </w:r>
    </w:p>
    <w:p w14:paraId="10899656" w14:textId="0F65AFB3" w:rsidR="00336E67" w:rsidRPr="00FA0A72" w:rsidRDefault="00336E67" w:rsidP="00531665">
      <w:pPr>
        <w:rPr>
          <w:rFonts w:ascii="Trebuchet MS" w:hAnsi="Trebuchet MS"/>
          <w:color w:val="808080" w:themeColor="background1" w:themeShade="80"/>
        </w:rPr>
      </w:pPr>
      <w:r w:rsidRPr="00FA0A72">
        <w:rPr>
          <w:rFonts w:ascii="Trebuchet MS" w:hAnsi="Trebuchet MS"/>
          <w:color w:val="808080" w:themeColor="background1" w:themeShade="80"/>
        </w:rPr>
        <w:t>20 May 2015</w:t>
      </w:r>
      <w:r w:rsidR="00294BE8">
        <w:rPr>
          <w:rFonts w:ascii="Trebuchet MS" w:hAnsi="Trebuchet MS"/>
          <w:color w:val="808080" w:themeColor="background1" w:themeShade="80"/>
        </w:rPr>
        <w:t xml:space="preserve"> at 8pm</w:t>
      </w:r>
    </w:p>
    <w:p w14:paraId="761F4230" w14:textId="0725D539" w:rsidR="00336E67" w:rsidRPr="00FA0A72" w:rsidRDefault="00336E67" w:rsidP="00531665">
      <w:pPr>
        <w:rPr>
          <w:rFonts w:ascii="Trebuchet MS" w:hAnsi="Trebuchet MS"/>
          <w:color w:val="808080" w:themeColor="background1" w:themeShade="80"/>
        </w:rPr>
      </w:pPr>
      <w:r w:rsidRPr="00FA0A72">
        <w:rPr>
          <w:rFonts w:ascii="Trebuchet MS" w:hAnsi="Trebuchet MS"/>
          <w:color w:val="808080" w:themeColor="background1" w:themeShade="80"/>
        </w:rPr>
        <w:t xml:space="preserve">Buy tickets </w:t>
      </w:r>
      <w:hyperlink r:id="rId9" w:history="1">
        <w:r w:rsidRPr="00FA0A72">
          <w:rPr>
            <w:rStyle w:val="Hyperlink"/>
            <w:rFonts w:ascii="Trebuchet MS" w:hAnsi="Trebuchet MS"/>
            <w:color w:val="808080" w:themeColor="background1" w:themeShade="80"/>
          </w:rPr>
          <w:t>here</w:t>
        </w:r>
      </w:hyperlink>
    </w:p>
    <w:p w14:paraId="283B268C" w14:textId="60B4D938" w:rsidR="00336E67" w:rsidRPr="00FA0A72" w:rsidRDefault="00B40354" w:rsidP="00531665">
      <w:pPr>
        <w:rPr>
          <w:rFonts w:ascii="Trebuchet MS" w:hAnsi="Trebuchet MS"/>
          <w:color w:val="808080" w:themeColor="background1" w:themeShade="80"/>
        </w:rPr>
      </w:pPr>
      <w:r>
        <w:rPr>
          <w:rFonts w:ascii="Trebuchet MS" w:hAnsi="Trebuchet MS"/>
          <w:color w:val="808080" w:themeColor="background1" w:themeShade="80"/>
        </w:rPr>
        <w:t xml:space="preserve">Nazareth | Chopin </w:t>
      </w:r>
      <w:r w:rsidR="00336E67" w:rsidRPr="00FA0A72">
        <w:rPr>
          <w:rFonts w:ascii="Trebuchet MS" w:hAnsi="Trebuchet MS"/>
          <w:color w:val="808080" w:themeColor="background1" w:themeShade="80"/>
        </w:rPr>
        <w:t>| Gottschalk</w:t>
      </w:r>
    </w:p>
    <w:p w14:paraId="00428D20" w14:textId="51719C43" w:rsidR="00336E67" w:rsidRPr="00FA0A72" w:rsidRDefault="00336E67" w:rsidP="00531665">
      <w:pPr>
        <w:rPr>
          <w:rFonts w:ascii="Trebuchet MS" w:hAnsi="Trebuchet MS"/>
          <w:color w:val="808080" w:themeColor="background1" w:themeShade="80"/>
          <w:sz w:val="20"/>
        </w:rPr>
      </w:pPr>
      <w:r w:rsidRPr="00FA0A72">
        <w:rPr>
          <w:rFonts w:ascii="Trebuchet MS" w:hAnsi="Trebuchet MS"/>
          <w:color w:val="808080" w:themeColor="background1" w:themeShade="80"/>
          <w:sz w:val="20"/>
        </w:rPr>
        <w:t>Full programme below</w:t>
      </w:r>
    </w:p>
    <w:p w14:paraId="22A279FD" w14:textId="77777777" w:rsidR="009A30E6" w:rsidRDefault="009A30E6" w:rsidP="009A30E6">
      <w:pPr>
        <w:rPr>
          <w:rFonts w:ascii="Trebuchet MS" w:hAnsi="Trebuchet MS"/>
          <w:i/>
          <w:color w:val="800000"/>
          <w:sz w:val="28"/>
          <w:szCs w:val="28"/>
        </w:rPr>
      </w:pPr>
    </w:p>
    <w:p w14:paraId="5CD5367B" w14:textId="77777777" w:rsidR="00294BE8" w:rsidRPr="001E23D5" w:rsidRDefault="00294BE8" w:rsidP="009A30E6">
      <w:pPr>
        <w:rPr>
          <w:rFonts w:ascii="Trebuchet MS" w:hAnsi="Trebuchet MS"/>
          <w:i/>
          <w:color w:val="800000"/>
          <w:sz w:val="28"/>
          <w:szCs w:val="28"/>
        </w:rPr>
      </w:pPr>
    </w:p>
    <w:p w14:paraId="0604DF35" w14:textId="72F11B2F" w:rsidR="00460827" w:rsidRPr="001E23D5" w:rsidRDefault="00460827" w:rsidP="00460827">
      <w:pPr>
        <w:jc w:val="center"/>
        <w:rPr>
          <w:rFonts w:ascii="Trebuchet MS" w:eastAsia="Times New Roman" w:hAnsi="Trebuchet MS" w:cs="Times New Roman"/>
          <w:i/>
          <w:color w:val="800000"/>
          <w:sz w:val="22"/>
          <w:szCs w:val="22"/>
          <w:shd w:val="clear" w:color="auto" w:fill="FFFFFF"/>
        </w:rPr>
      </w:pPr>
      <w:r w:rsidRPr="001E23D5">
        <w:rPr>
          <w:rFonts w:ascii="Trebuchet MS" w:eastAsia="Times New Roman" w:hAnsi="Trebuchet MS" w:cs="Times New Roman"/>
          <w:b/>
          <w:bCs/>
          <w:i/>
          <w:color w:val="800000"/>
          <w:sz w:val="22"/>
          <w:szCs w:val="22"/>
          <w:bdr w:val="none" w:sz="0" w:space="0" w:color="auto" w:frame="1"/>
          <w:shd w:val="clear" w:color="auto" w:fill="FFFFFF"/>
        </w:rPr>
        <w:t>‘The result is a fine legacy, beautifully showcased here by Iruzun’</w:t>
      </w:r>
    </w:p>
    <w:p w14:paraId="70CC2D8E" w14:textId="03F3B90B" w:rsidR="00460827" w:rsidRDefault="00460827" w:rsidP="00460827">
      <w:pPr>
        <w:jc w:val="center"/>
        <w:rPr>
          <w:rFonts w:ascii="Trebuchet MS" w:eastAsia="Times New Roman" w:hAnsi="Trebuchet MS" w:cs="Times New Roman"/>
          <w:color w:val="222222"/>
          <w:sz w:val="22"/>
          <w:szCs w:val="22"/>
          <w:shd w:val="clear" w:color="auto" w:fill="FFFFFF"/>
        </w:rPr>
      </w:pPr>
      <w:r w:rsidRPr="001E23D5">
        <w:rPr>
          <w:rFonts w:ascii="Trebuchet MS" w:eastAsia="Times New Roman" w:hAnsi="Trebuchet MS" w:cs="Times New Roman"/>
          <w:color w:val="222222"/>
          <w:sz w:val="22"/>
          <w:szCs w:val="22"/>
          <w:shd w:val="clear" w:color="auto" w:fill="FFFFFF"/>
        </w:rPr>
        <w:t>Gramophone</w:t>
      </w:r>
    </w:p>
    <w:p w14:paraId="7BD63EA0" w14:textId="77777777" w:rsidR="001A7F90" w:rsidRPr="001E23D5" w:rsidRDefault="001A7F90" w:rsidP="00460827">
      <w:pPr>
        <w:jc w:val="center"/>
        <w:rPr>
          <w:rFonts w:ascii="Trebuchet MS" w:eastAsia="Times New Roman" w:hAnsi="Trebuchet MS" w:cs="Times New Roman"/>
          <w:sz w:val="22"/>
          <w:szCs w:val="22"/>
        </w:rPr>
      </w:pPr>
      <w:bookmarkStart w:id="0" w:name="_GoBack"/>
      <w:bookmarkEnd w:id="0"/>
    </w:p>
    <w:p w14:paraId="3338177F" w14:textId="77777777" w:rsidR="00A16F73" w:rsidRPr="001A7F90" w:rsidRDefault="00A16F73" w:rsidP="001A7F90">
      <w:pPr>
        <w:widowControl w:val="0"/>
        <w:autoSpaceDE w:val="0"/>
        <w:autoSpaceDN w:val="0"/>
        <w:adjustRightInd w:val="0"/>
        <w:jc w:val="center"/>
        <w:rPr>
          <w:rFonts w:ascii="Verdana" w:hAnsi="Verdana" w:cs="Verdana"/>
          <w:color w:val="000103"/>
          <w:sz w:val="22"/>
          <w:szCs w:val="22"/>
          <w:lang w:val="en-US"/>
        </w:rPr>
      </w:pPr>
      <w:r w:rsidRPr="001A7F90">
        <w:rPr>
          <w:rFonts w:ascii="Verdana" w:hAnsi="Verdana" w:cs="Verdana"/>
          <w:b/>
          <w:bCs/>
          <w:color w:val="5E0E0D"/>
          <w:sz w:val="22"/>
          <w:szCs w:val="22"/>
          <w:lang w:val="en-US"/>
        </w:rPr>
        <w:t>Watch Clélia's new video on Ernesto Nazareth and his music here:</w:t>
      </w:r>
    </w:p>
    <w:p w14:paraId="0DC3A8D8" w14:textId="09EA3436" w:rsidR="008311F8" w:rsidRPr="001A7F90" w:rsidRDefault="00A16F73" w:rsidP="001A7F90">
      <w:pPr>
        <w:jc w:val="center"/>
        <w:rPr>
          <w:rFonts w:ascii="Verdana" w:hAnsi="Verdana" w:cs="Verdana"/>
          <w:color w:val="000103"/>
          <w:sz w:val="22"/>
          <w:szCs w:val="22"/>
          <w:lang w:val="en-US"/>
        </w:rPr>
      </w:pPr>
      <w:hyperlink r:id="rId10" w:history="1">
        <w:r w:rsidRPr="001A7F90">
          <w:rPr>
            <w:rFonts w:ascii="Verdana" w:hAnsi="Verdana" w:cs="Verdana"/>
            <w:color w:val="000103"/>
            <w:sz w:val="22"/>
            <w:szCs w:val="22"/>
            <w:u w:val="single" w:color="000103"/>
            <w:lang w:val="en-US"/>
          </w:rPr>
          <w:t>https://www.youtube.com/watch?v=Scpi-xMQjbg</w:t>
        </w:r>
      </w:hyperlink>
    </w:p>
    <w:p w14:paraId="78E1C39F" w14:textId="77777777" w:rsidR="00A16F73" w:rsidRDefault="00A16F73" w:rsidP="00A16F73">
      <w:pPr>
        <w:jc w:val="both"/>
        <w:rPr>
          <w:rFonts w:ascii="Trebuchet MS" w:hAnsi="Trebuchet MS"/>
          <w:sz w:val="28"/>
          <w:szCs w:val="28"/>
        </w:rPr>
      </w:pPr>
    </w:p>
    <w:p w14:paraId="5524DB94" w14:textId="51A21AA2" w:rsidR="004F5AB4" w:rsidRPr="001E23D5" w:rsidRDefault="00D705D3" w:rsidP="004F5AB4">
      <w:pPr>
        <w:jc w:val="both"/>
        <w:rPr>
          <w:rFonts w:ascii="Trebuchet MS" w:hAnsi="Trebuchet MS"/>
          <w:sz w:val="28"/>
          <w:szCs w:val="28"/>
        </w:rPr>
      </w:pPr>
      <w:r>
        <w:rPr>
          <w:rFonts w:ascii="Trebuchet MS" w:hAnsi="Trebuchet MS"/>
          <w:noProof/>
          <w:sz w:val="28"/>
          <w:szCs w:val="28"/>
          <w:lang w:val="en-US"/>
        </w:rPr>
        <w:drawing>
          <wp:anchor distT="0" distB="0" distL="114300" distR="114300" simplePos="0" relativeHeight="251674624" behindDoc="0" locked="0" layoutInCell="1" allowOverlap="1" wp14:anchorId="7B026662" wp14:editId="18BA968E">
            <wp:simplePos x="0" y="0"/>
            <wp:positionH relativeFrom="column">
              <wp:posOffset>-57150</wp:posOffset>
            </wp:positionH>
            <wp:positionV relativeFrom="paragraph">
              <wp:posOffset>226060</wp:posOffset>
            </wp:positionV>
            <wp:extent cx="1524000" cy="1885950"/>
            <wp:effectExtent l="0" t="0" r="0" b="0"/>
            <wp:wrapTight wrapText="bothSides">
              <wp:wrapPolygon edited="0">
                <wp:start x="0" y="0"/>
                <wp:lineTo x="0" y="21382"/>
                <wp:lineTo x="21330" y="21382"/>
                <wp:lineTo x="213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_large.jpg"/>
                    <pic:cNvPicPr/>
                  </pic:nvPicPr>
                  <pic:blipFill rotWithShape="1">
                    <a:blip r:embed="rId11">
                      <a:extLst>
                        <a:ext uri="{28A0092B-C50C-407E-A947-70E740481C1C}">
                          <a14:useLocalDpi xmlns:a14="http://schemas.microsoft.com/office/drawing/2010/main" val="0"/>
                        </a:ext>
                      </a:extLst>
                    </a:blip>
                    <a:srcRect b="8333"/>
                    <a:stretch/>
                  </pic:blipFill>
                  <pic:spPr bwMode="auto">
                    <a:xfrm>
                      <a:off x="0" y="0"/>
                      <a:ext cx="1524000" cy="1885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02F339" w14:textId="209BE7EA" w:rsidR="005A7287" w:rsidRDefault="00196751" w:rsidP="00175532">
      <w:pPr>
        <w:jc w:val="both"/>
        <w:rPr>
          <w:rFonts w:ascii="Trebuchet MS" w:hAnsi="Trebuchet MS"/>
          <w:sz w:val="22"/>
          <w:szCs w:val="22"/>
        </w:rPr>
      </w:pPr>
      <w:r w:rsidRPr="001E23D5">
        <w:rPr>
          <w:rFonts w:ascii="Trebuchet MS" w:hAnsi="Trebuchet MS"/>
          <w:sz w:val="22"/>
          <w:szCs w:val="22"/>
        </w:rPr>
        <w:t>Brazilian pianist Cl</w:t>
      </w:r>
      <w:r w:rsidR="004F5AB4" w:rsidRPr="001E23D5">
        <w:rPr>
          <w:rFonts w:ascii="Trebuchet MS" w:hAnsi="Trebuchet MS"/>
          <w:sz w:val="22"/>
          <w:szCs w:val="22"/>
        </w:rPr>
        <w:t>é</w:t>
      </w:r>
      <w:r w:rsidR="005A7287" w:rsidRPr="001E23D5">
        <w:rPr>
          <w:rFonts w:ascii="Trebuchet MS" w:hAnsi="Trebuchet MS"/>
          <w:sz w:val="22"/>
          <w:szCs w:val="22"/>
        </w:rPr>
        <w:t>lia Iruzun releases</w:t>
      </w:r>
      <w:r w:rsidRPr="001E23D5">
        <w:rPr>
          <w:rFonts w:ascii="Trebuchet MS" w:hAnsi="Trebuchet MS"/>
          <w:sz w:val="22"/>
          <w:szCs w:val="22"/>
        </w:rPr>
        <w:t xml:space="preserve"> her latest disc</w:t>
      </w:r>
      <w:r w:rsidR="00745ED6" w:rsidRPr="001E23D5">
        <w:rPr>
          <w:rFonts w:ascii="Trebuchet MS" w:hAnsi="Trebuchet MS"/>
          <w:sz w:val="22"/>
          <w:szCs w:val="22"/>
        </w:rPr>
        <w:t xml:space="preserve"> of </w:t>
      </w:r>
      <w:r w:rsidR="00B264D8" w:rsidRPr="001E23D5">
        <w:rPr>
          <w:rFonts w:ascii="Trebuchet MS" w:hAnsi="Trebuchet MS"/>
          <w:sz w:val="22"/>
          <w:szCs w:val="22"/>
        </w:rPr>
        <w:t xml:space="preserve">solo piano </w:t>
      </w:r>
      <w:r w:rsidR="00745ED6" w:rsidRPr="001E23D5">
        <w:rPr>
          <w:rFonts w:ascii="Trebuchet MS" w:hAnsi="Trebuchet MS"/>
          <w:sz w:val="22"/>
          <w:szCs w:val="22"/>
        </w:rPr>
        <w:t xml:space="preserve">music by </w:t>
      </w:r>
      <w:r w:rsidR="00821D70">
        <w:rPr>
          <w:rFonts w:ascii="Trebuchet MS" w:hAnsi="Trebuchet MS"/>
          <w:sz w:val="22"/>
          <w:szCs w:val="22"/>
        </w:rPr>
        <w:t>Afro-</w:t>
      </w:r>
      <w:r w:rsidR="00745ED6" w:rsidRPr="001E23D5">
        <w:rPr>
          <w:rFonts w:ascii="Trebuchet MS" w:hAnsi="Trebuchet MS"/>
          <w:sz w:val="22"/>
          <w:szCs w:val="22"/>
        </w:rPr>
        <w:t>Brazilian composer Ernesto Nazareth</w:t>
      </w:r>
      <w:r w:rsidRPr="001E23D5">
        <w:rPr>
          <w:rFonts w:ascii="Trebuchet MS" w:hAnsi="Trebuchet MS"/>
          <w:sz w:val="22"/>
          <w:szCs w:val="22"/>
        </w:rPr>
        <w:t xml:space="preserve"> </w:t>
      </w:r>
      <w:r w:rsidR="00821D70">
        <w:rPr>
          <w:rFonts w:ascii="Trebuchet MS" w:hAnsi="Trebuchet MS"/>
          <w:sz w:val="22"/>
          <w:szCs w:val="22"/>
        </w:rPr>
        <w:t xml:space="preserve">at a recital at St James Studio </w:t>
      </w:r>
      <w:r w:rsidR="005A7287" w:rsidRPr="001E23D5">
        <w:rPr>
          <w:rFonts w:ascii="Trebuchet MS" w:hAnsi="Trebuchet MS"/>
          <w:sz w:val="22"/>
          <w:szCs w:val="22"/>
        </w:rPr>
        <w:t>on 20 May 2015</w:t>
      </w:r>
      <w:r w:rsidR="009F10C8">
        <w:rPr>
          <w:rFonts w:ascii="Trebuchet MS" w:hAnsi="Trebuchet MS"/>
          <w:sz w:val="22"/>
          <w:szCs w:val="22"/>
        </w:rPr>
        <w:t xml:space="preserve">. </w:t>
      </w:r>
      <w:r w:rsidR="00821D70">
        <w:rPr>
          <w:rFonts w:ascii="Trebuchet MS" w:hAnsi="Trebuchet MS"/>
          <w:sz w:val="22"/>
          <w:szCs w:val="22"/>
        </w:rPr>
        <w:t>Her</w:t>
      </w:r>
      <w:r w:rsidR="00FA0A72" w:rsidRPr="001E23D5">
        <w:rPr>
          <w:rFonts w:ascii="Trebuchet MS" w:hAnsi="Trebuchet MS"/>
          <w:sz w:val="22"/>
          <w:szCs w:val="22"/>
        </w:rPr>
        <w:t xml:space="preserve"> recital </w:t>
      </w:r>
      <w:r w:rsidR="00821D70">
        <w:rPr>
          <w:rFonts w:ascii="Trebuchet MS" w:hAnsi="Trebuchet MS"/>
          <w:sz w:val="22"/>
          <w:szCs w:val="22"/>
        </w:rPr>
        <w:t>programme places the music of Ernesto Nazareth alongside his inspir</w:t>
      </w:r>
      <w:r w:rsidR="00B40354">
        <w:rPr>
          <w:rFonts w:ascii="Trebuchet MS" w:hAnsi="Trebuchet MS"/>
          <w:sz w:val="22"/>
          <w:szCs w:val="22"/>
        </w:rPr>
        <w:t>ations - Chopin and Gottschalk</w:t>
      </w:r>
      <w:r w:rsidR="00821D70">
        <w:rPr>
          <w:rFonts w:ascii="Trebuchet MS" w:hAnsi="Trebuchet MS"/>
          <w:sz w:val="22"/>
          <w:szCs w:val="22"/>
        </w:rPr>
        <w:t>.  Though extremely popular in Brazil since the turn of the 20</w:t>
      </w:r>
      <w:r w:rsidR="00821D70" w:rsidRPr="00821D70">
        <w:rPr>
          <w:rFonts w:ascii="Trebuchet MS" w:hAnsi="Trebuchet MS"/>
          <w:sz w:val="22"/>
          <w:szCs w:val="22"/>
          <w:vertAlign w:val="superscript"/>
        </w:rPr>
        <w:t>th</w:t>
      </w:r>
      <w:r w:rsidR="00821D70">
        <w:rPr>
          <w:rFonts w:ascii="Trebuchet MS" w:hAnsi="Trebuchet MS"/>
          <w:sz w:val="22"/>
          <w:szCs w:val="22"/>
          <w:vertAlign w:val="superscript"/>
        </w:rPr>
        <w:t xml:space="preserve"> </w:t>
      </w:r>
      <w:r w:rsidR="00821D70">
        <w:rPr>
          <w:rFonts w:ascii="Trebuchet MS" w:hAnsi="Trebuchet MS"/>
          <w:sz w:val="22"/>
          <w:szCs w:val="22"/>
        </w:rPr>
        <w:t xml:space="preserve">Century, </w:t>
      </w:r>
      <w:r w:rsidR="00CB7263">
        <w:rPr>
          <w:rFonts w:ascii="Trebuchet MS" w:hAnsi="Trebuchet MS"/>
          <w:sz w:val="22"/>
          <w:szCs w:val="22"/>
        </w:rPr>
        <w:t xml:space="preserve">Ernesto Nazareth’s music is </w:t>
      </w:r>
      <w:r w:rsidR="00821D70">
        <w:rPr>
          <w:rFonts w:ascii="Trebuchet MS" w:hAnsi="Trebuchet MS"/>
          <w:sz w:val="22"/>
          <w:szCs w:val="22"/>
        </w:rPr>
        <w:t>little</w:t>
      </w:r>
      <w:r w:rsidR="00CB7263">
        <w:rPr>
          <w:rFonts w:ascii="Trebuchet MS" w:hAnsi="Trebuchet MS"/>
          <w:sz w:val="22"/>
          <w:szCs w:val="22"/>
        </w:rPr>
        <w:t xml:space="preserve"> known</w:t>
      </w:r>
      <w:r w:rsidR="00821D70">
        <w:rPr>
          <w:rFonts w:ascii="Trebuchet MS" w:hAnsi="Trebuchet MS"/>
          <w:sz w:val="22"/>
          <w:szCs w:val="22"/>
        </w:rPr>
        <w:t xml:space="preserve"> and appreciated</w:t>
      </w:r>
      <w:r w:rsidR="003E5060">
        <w:rPr>
          <w:rFonts w:ascii="Trebuchet MS" w:hAnsi="Trebuchet MS"/>
          <w:sz w:val="22"/>
          <w:szCs w:val="22"/>
        </w:rPr>
        <w:t xml:space="preserve"> in Europe.  </w:t>
      </w:r>
      <w:r w:rsidR="00821D70">
        <w:rPr>
          <w:rFonts w:ascii="Trebuchet MS" w:hAnsi="Trebuchet MS"/>
          <w:sz w:val="22"/>
          <w:szCs w:val="22"/>
        </w:rPr>
        <w:t xml:space="preserve">Iruzun’s new </w:t>
      </w:r>
      <w:r w:rsidR="004F5AB4" w:rsidRPr="001E23D5">
        <w:rPr>
          <w:rFonts w:ascii="Trebuchet MS" w:hAnsi="Trebuchet MS"/>
          <w:sz w:val="22"/>
          <w:szCs w:val="22"/>
        </w:rPr>
        <w:t>disc</w:t>
      </w:r>
      <w:r w:rsidR="00AB4290">
        <w:rPr>
          <w:rFonts w:ascii="Trebuchet MS" w:hAnsi="Trebuchet MS"/>
          <w:sz w:val="22"/>
          <w:szCs w:val="22"/>
        </w:rPr>
        <w:t xml:space="preserve"> is</w:t>
      </w:r>
      <w:r w:rsidR="006F4F71">
        <w:rPr>
          <w:rFonts w:ascii="Trebuchet MS" w:hAnsi="Trebuchet MS"/>
          <w:sz w:val="22"/>
          <w:szCs w:val="22"/>
        </w:rPr>
        <w:t xml:space="preserve"> a collection of tangos, polkas </w:t>
      </w:r>
      <w:r w:rsidR="006F4F71" w:rsidRPr="00821D70">
        <w:rPr>
          <w:rFonts w:ascii="Trebuchet MS" w:hAnsi="Trebuchet MS"/>
          <w:sz w:val="22"/>
          <w:szCs w:val="22"/>
        </w:rPr>
        <w:t>and</w:t>
      </w:r>
      <w:r w:rsidR="00AB4290" w:rsidRPr="00821D70">
        <w:rPr>
          <w:rFonts w:ascii="Trebuchet MS" w:hAnsi="Trebuchet MS"/>
          <w:sz w:val="22"/>
          <w:szCs w:val="22"/>
        </w:rPr>
        <w:t xml:space="preserve"> </w:t>
      </w:r>
      <w:r w:rsidR="00EE6C53" w:rsidRPr="00821D70">
        <w:rPr>
          <w:rFonts w:ascii="Trebuchet MS" w:hAnsi="Trebuchet MS"/>
          <w:sz w:val="22"/>
          <w:szCs w:val="22"/>
        </w:rPr>
        <w:t>waltzes</w:t>
      </w:r>
      <w:r w:rsidR="00AB4290" w:rsidRPr="00821D70">
        <w:rPr>
          <w:rFonts w:ascii="Trebuchet MS" w:hAnsi="Trebuchet MS"/>
          <w:sz w:val="22"/>
          <w:szCs w:val="22"/>
        </w:rPr>
        <w:t xml:space="preserve">, </w:t>
      </w:r>
      <w:r w:rsidR="006F4F71" w:rsidRPr="00821D70">
        <w:rPr>
          <w:rFonts w:ascii="Trebuchet MS" w:hAnsi="Trebuchet MS"/>
          <w:sz w:val="22"/>
          <w:szCs w:val="22"/>
        </w:rPr>
        <w:t>merging</w:t>
      </w:r>
      <w:r w:rsidR="004F5AB4" w:rsidRPr="00821D70">
        <w:rPr>
          <w:rFonts w:ascii="Trebuchet MS" w:hAnsi="Trebuchet MS"/>
          <w:sz w:val="22"/>
          <w:szCs w:val="22"/>
        </w:rPr>
        <w:t xml:space="preserve"> some of Nazareth’s </w:t>
      </w:r>
      <w:r w:rsidR="009F10C8" w:rsidRPr="00821D70">
        <w:rPr>
          <w:rFonts w:ascii="Trebuchet MS" w:hAnsi="Trebuchet MS"/>
          <w:sz w:val="22"/>
          <w:szCs w:val="22"/>
        </w:rPr>
        <w:t>better-known</w:t>
      </w:r>
      <w:r w:rsidR="004F5AB4" w:rsidRPr="00821D70">
        <w:rPr>
          <w:rFonts w:ascii="Trebuchet MS" w:hAnsi="Trebuchet MS"/>
          <w:sz w:val="22"/>
          <w:szCs w:val="22"/>
        </w:rPr>
        <w:t xml:space="preserve"> works </w:t>
      </w:r>
      <w:r w:rsidR="00821D70" w:rsidRPr="00821D70">
        <w:rPr>
          <w:rFonts w:ascii="Trebuchet MS" w:hAnsi="Trebuchet MS"/>
          <w:sz w:val="22"/>
          <w:szCs w:val="22"/>
        </w:rPr>
        <w:t xml:space="preserve">alongside debut recordings of </w:t>
      </w:r>
      <w:r w:rsidR="00D705D3">
        <w:rPr>
          <w:rFonts w:ascii="Trebuchet MS" w:hAnsi="Trebuchet MS" w:cs="Helvetica Neue"/>
          <w:i/>
          <w:sz w:val="22"/>
          <w:szCs w:val="22"/>
          <w:lang w:val="en-US"/>
        </w:rPr>
        <w:t>Recordaçõ</w:t>
      </w:r>
      <w:r w:rsidR="00821D70" w:rsidRPr="00821D70">
        <w:rPr>
          <w:rFonts w:ascii="Trebuchet MS" w:hAnsi="Trebuchet MS" w:cs="Helvetica Neue"/>
          <w:i/>
          <w:sz w:val="22"/>
          <w:szCs w:val="22"/>
          <w:lang w:val="en-US"/>
        </w:rPr>
        <w:t>es</w:t>
      </w:r>
      <w:r w:rsidR="00821D70" w:rsidRPr="00821D70">
        <w:rPr>
          <w:rFonts w:ascii="Trebuchet MS" w:hAnsi="Trebuchet MS" w:cs="Helvetica Neue"/>
          <w:sz w:val="22"/>
          <w:szCs w:val="22"/>
          <w:lang w:val="en-US"/>
        </w:rPr>
        <w:t xml:space="preserve"> </w:t>
      </w:r>
      <w:r w:rsidR="00821D70" w:rsidRPr="00821D70">
        <w:rPr>
          <w:rFonts w:ascii="Trebuchet MS" w:hAnsi="Trebuchet MS" w:cs="Helvetica Neue"/>
          <w:i/>
          <w:sz w:val="22"/>
          <w:szCs w:val="22"/>
          <w:lang w:val="en-US"/>
        </w:rPr>
        <w:t>do</w:t>
      </w:r>
      <w:r w:rsidR="00821D70" w:rsidRPr="00821D70">
        <w:rPr>
          <w:rFonts w:ascii="Trebuchet MS" w:hAnsi="Trebuchet MS" w:cs="Helvetica Neue"/>
          <w:sz w:val="22"/>
          <w:szCs w:val="22"/>
          <w:lang w:val="en-US"/>
        </w:rPr>
        <w:t xml:space="preserve"> </w:t>
      </w:r>
      <w:r w:rsidR="00821D70" w:rsidRPr="00821D70">
        <w:rPr>
          <w:rFonts w:ascii="Trebuchet MS" w:hAnsi="Trebuchet MS" w:cs="Helvetica Neue"/>
          <w:i/>
          <w:sz w:val="22"/>
          <w:szCs w:val="22"/>
          <w:lang w:val="en-US"/>
        </w:rPr>
        <w:t>Passado</w:t>
      </w:r>
      <w:r w:rsidR="00821D70" w:rsidRPr="00821D70">
        <w:rPr>
          <w:rFonts w:ascii="Trebuchet MS" w:hAnsi="Trebuchet MS" w:cs="Helvetica Neue"/>
          <w:sz w:val="22"/>
          <w:szCs w:val="22"/>
          <w:lang w:val="en-US"/>
        </w:rPr>
        <w:t xml:space="preserve">, </w:t>
      </w:r>
      <w:r w:rsidR="00821D70" w:rsidRPr="00821D70">
        <w:rPr>
          <w:rFonts w:ascii="Trebuchet MS" w:hAnsi="Trebuchet MS" w:cs="Helvetica Neue"/>
          <w:i/>
          <w:sz w:val="22"/>
          <w:szCs w:val="22"/>
          <w:lang w:val="en-US"/>
        </w:rPr>
        <w:t>Marietta</w:t>
      </w:r>
      <w:r w:rsidR="00821D70" w:rsidRPr="00821D70">
        <w:rPr>
          <w:rFonts w:ascii="Trebuchet MS" w:hAnsi="Trebuchet MS" w:cs="Helvetica Neue"/>
          <w:sz w:val="22"/>
          <w:szCs w:val="22"/>
          <w:lang w:val="en-US"/>
        </w:rPr>
        <w:t xml:space="preserve"> and </w:t>
      </w:r>
      <w:r w:rsidR="00EE6C53">
        <w:rPr>
          <w:rFonts w:ascii="Trebuchet MS" w:hAnsi="Trebuchet MS" w:cs="Helvetica Neue"/>
          <w:i/>
          <w:sz w:val="22"/>
          <w:szCs w:val="22"/>
          <w:lang w:val="en-US"/>
        </w:rPr>
        <w:t>Marcha Fú</w:t>
      </w:r>
      <w:r w:rsidR="00821D70" w:rsidRPr="00821D70">
        <w:rPr>
          <w:rFonts w:ascii="Trebuchet MS" w:hAnsi="Trebuchet MS" w:cs="Helvetica Neue"/>
          <w:i/>
          <w:sz w:val="22"/>
          <w:szCs w:val="22"/>
          <w:lang w:val="en-US"/>
        </w:rPr>
        <w:t>nebre</w:t>
      </w:r>
      <w:r w:rsidR="00821D70" w:rsidRPr="00821D70">
        <w:rPr>
          <w:rFonts w:ascii="Trebuchet MS" w:hAnsi="Trebuchet MS" w:cs="Helvetica Neue"/>
          <w:sz w:val="22"/>
          <w:szCs w:val="22"/>
          <w:lang w:val="en-US"/>
        </w:rPr>
        <w:t>.</w:t>
      </w:r>
    </w:p>
    <w:p w14:paraId="24FCE2B3" w14:textId="77777777" w:rsidR="009F10C8" w:rsidRDefault="009F10C8" w:rsidP="00175532">
      <w:pPr>
        <w:jc w:val="both"/>
        <w:rPr>
          <w:rFonts w:ascii="Trebuchet MS" w:hAnsi="Trebuchet MS"/>
          <w:sz w:val="22"/>
          <w:szCs w:val="22"/>
        </w:rPr>
      </w:pPr>
    </w:p>
    <w:p w14:paraId="35296428" w14:textId="77777777" w:rsidR="00821D70" w:rsidRPr="001E23D5" w:rsidRDefault="00821D70" w:rsidP="00175532">
      <w:pPr>
        <w:jc w:val="both"/>
        <w:rPr>
          <w:rFonts w:ascii="Trebuchet MS" w:hAnsi="Trebuchet MS"/>
          <w:sz w:val="22"/>
          <w:szCs w:val="22"/>
        </w:rPr>
      </w:pPr>
    </w:p>
    <w:p w14:paraId="1AD23839" w14:textId="77777777" w:rsidR="008311F8" w:rsidRDefault="008311F8" w:rsidP="009F10C8">
      <w:pPr>
        <w:jc w:val="both"/>
        <w:rPr>
          <w:rFonts w:ascii="Trebuchet MS" w:hAnsi="Trebuchet MS"/>
          <w:sz w:val="22"/>
          <w:szCs w:val="22"/>
        </w:rPr>
      </w:pPr>
    </w:p>
    <w:p w14:paraId="62B92E4E" w14:textId="77777777" w:rsidR="009F10C8" w:rsidRDefault="009F10C8" w:rsidP="009F10C8">
      <w:pPr>
        <w:jc w:val="both"/>
        <w:rPr>
          <w:rFonts w:ascii="Trebuchet MS" w:hAnsi="Trebuchet MS"/>
          <w:sz w:val="22"/>
          <w:szCs w:val="22"/>
        </w:rPr>
      </w:pPr>
      <w:r w:rsidRPr="001E23D5">
        <w:rPr>
          <w:rFonts w:ascii="Trebuchet MS" w:hAnsi="Trebuchet MS"/>
          <w:sz w:val="22"/>
          <w:szCs w:val="22"/>
        </w:rPr>
        <w:t>As Clélia Iruzun explains:</w:t>
      </w:r>
    </w:p>
    <w:p w14:paraId="7090844F" w14:textId="77777777" w:rsidR="00D705D3" w:rsidRPr="001E23D5" w:rsidRDefault="00D705D3" w:rsidP="009F10C8">
      <w:pPr>
        <w:jc w:val="both"/>
        <w:rPr>
          <w:rFonts w:ascii="Trebuchet MS" w:hAnsi="Trebuchet MS"/>
          <w:sz w:val="22"/>
          <w:szCs w:val="22"/>
        </w:rPr>
      </w:pPr>
    </w:p>
    <w:p w14:paraId="207F08B1" w14:textId="12292A9F" w:rsidR="005A7287" w:rsidRPr="00FA0A72" w:rsidRDefault="004422CE" w:rsidP="00FA0A72">
      <w:pPr>
        <w:widowControl w:val="0"/>
        <w:autoSpaceDE w:val="0"/>
        <w:autoSpaceDN w:val="0"/>
        <w:adjustRightInd w:val="0"/>
        <w:jc w:val="both"/>
        <w:rPr>
          <w:rFonts w:ascii="Trebuchet MS" w:hAnsi="Trebuchet MS" w:cs="Helvetica Neue"/>
          <w:i/>
          <w:color w:val="800000"/>
          <w:sz w:val="22"/>
          <w:szCs w:val="22"/>
          <w:lang w:val="en-US"/>
        </w:rPr>
      </w:pPr>
      <w:r>
        <w:rPr>
          <w:rFonts w:ascii="Trebuchet MS" w:hAnsi="Trebuchet MS" w:cs="Helvetica"/>
          <w:i/>
          <w:color w:val="800000"/>
          <w:sz w:val="22"/>
          <w:szCs w:val="22"/>
          <w:lang w:val="en-US"/>
        </w:rPr>
        <w:t>"Nazareth’s piano music has been</w:t>
      </w:r>
      <w:r w:rsidR="009F10C8" w:rsidRPr="00752C39">
        <w:rPr>
          <w:rFonts w:ascii="Trebuchet MS" w:hAnsi="Trebuchet MS" w:cs="Helvetica"/>
          <w:i/>
          <w:color w:val="800000"/>
          <w:sz w:val="22"/>
          <w:szCs w:val="22"/>
          <w:lang w:val="en-US"/>
        </w:rPr>
        <w:t xml:space="preserve"> part of my life since childhood.  He is a unique figure in Brazilian music as he belongs both to </w:t>
      </w:r>
      <w:r w:rsidR="0011503B">
        <w:rPr>
          <w:rFonts w:ascii="Trebuchet MS" w:hAnsi="Trebuchet MS" w:cs="Helvetica"/>
          <w:i/>
          <w:color w:val="800000"/>
          <w:sz w:val="22"/>
          <w:szCs w:val="22"/>
          <w:lang w:val="en-US"/>
        </w:rPr>
        <w:t>classical and popular musical genres</w:t>
      </w:r>
      <w:r w:rsidR="009F10C8" w:rsidRPr="00752C39">
        <w:rPr>
          <w:rFonts w:ascii="Trebuchet MS" w:hAnsi="Trebuchet MS" w:cs="Helvetica"/>
          <w:i/>
          <w:color w:val="800000"/>
          <w:sz w:val="22"/>
          <w:szCs w:val="22"/>
          <w:lang w:val="en-US"/>
        </w:rPr>
        <w:t>. He was carioca (native of Rio) like myself and his music is the essence of our city with its urban sophistica</w:t>
      </w:r>
      <w:r w:rsidR="003A5A44">
        <w:rPr>
          <w:rFonts w:ascii="Trebuchet MS" w:hAnsi="Trebuchet MS" w:cs="Helvetica"/>
          <w:i/>
          <w:color w:val="800000"/>
          <w:sz w:val="22"/>
          <w:szCs w:val="22"/>
          <w:lang w:val="en-US"/>
        </w:rPr>
        <w:t xml:space="preserve">ted character, full of wit and charm. </w:t>
      </w:r>
      <w:r w:rsidR="00321710">
        <w:rPr>
          <w:rFonts w:ascii="Trebuchet MS" w:hAnsi="Trebuchet MS" w:cs="Helvetica"/>
          <w:i/>
          <w:color w:val="800000"/>
          <w:sz w:val="22"/>
          <w:szCs w:val="22"/>
          <w:lang w:val="en-US"/>
        </w:rPr>
        <w:t xml:space="preserve">One could say that his music is like a Brazilian Scott Joplin.  </w:t>
      </w:r>
      <w:r w:rsidR="003A5A44">
        <w:rPr>
          <w:rFonts w:ascii="Trebuchet MS" w:hAnsi="Trebuchet MS" w:cs="Helvetica"/>
          <w:i/>
          <w:color w:val="800000"/>
          <w:sz w:val="22"/>
          <w:szCs w:val="22"/>
          <w:lang w:val="en-US"/>
        </w:rPr>
        <w:t xml:space="preserve">This CD is a </w:t>
      </w:r>
      <w:r w:rsidR="009F10C8" w:rsidRPr="00752C39">
        <w:rPr>
          <w:rFonts w:ascii="Trebuchet MS" w:hAnsi="Trebuchet MS" w:cs="Helvetica"/>
          <w:i/>
          <w:color w:val="800000"/>
          <w:sz w:val="22"/>
          <w:szCs w:val="22"/>
          <w:lang w:val="en-US"/>
        </w:rPr>
        <w:t>homage to Rio</w:t>
      </w:r>
      <w:r w:rsidR="003A5A44">
        <w:rPr>
          <w:rFonts w:ascii="Trebuchet MS" w:hAnsi="Trebuchet MS" w:cs="Helvetica"/>
          <w:i/>
          <w:color w:val="800000"/>
          <w:sz w:val="22"/>
          <w:szCs w:val="22"/>
          <w:lang w:val="en-US"/>
        </w:rPr>
        <w:t xml:space="preserve"> as it</w:t>
      </w:r>
      <w:r w:rsidR="00C769A4">
        <w:rPr>
          <w:rFonts w:ascii="Trebuchet MS" w:hAnsi="Trebuchet MS" w:cs="Helvetica"/>
          <w:i/>
          <w:color w:val="800000"/>
          <w:sz w:val="22"/>
          <w:szCs w:val="22"/>
          <w:lang w:val="en-US"/>
        </w:rPr>
        <w:t xml:space="preserve"> celebrates 450 years and I hope that it will inspire a re-evaluation of Nazareth’s </w:t>
      </w:r>
      <w:r w:rsidR="00D57A8F">
        <w:rPr>
          <w:rFonts w:ascii="Trebuchet MS" w:hAnsi="Trebuchet MS" w:cs="Helvetica"/>
          <w:i/>
          <w:color w:val="800000"/>
          <w:sz w:val="22"/>
          <w:szCs w:val="22"/>
          <w:lang w:val="en-US"/>
        </w:rPr>
        <w:t>unique</w:t>
      </w:r>
      <w:r w:rsidR="00C769A4">
        <w:rPr>
          <w:rFonts w:ascii="Trebuchet MS" w:hAnsi="Trebuchet MS" w:cs="Helvetica"/>
          <w:i/>
          <w:color w:val="800000"/>
          <w:sz w:val="22"/>
          <w:szCs w:val="22"/>
          <w:lang w:val="en-US"/>
        </w:rPr>
        <w:t xml:space="preserve"> music.</w:t>
      </w:r>
      <w:r w:rsidR="009F10C8" w:rsidRPr="00752C39">
        <w:rPr>
          <w:rFonts w:ascii="Trebuchet MS" w:hAnsi="Trebuchet MS" w:cs="Helvetica"/>
          <w:i/>
          <w:color w:val="800000"/>
          <w:sz w:val="22"/>
          <w:szCs w:val="22"/>
          <w:lang w:val="en-US"/>
        </w:rPr>
        <w:t>"</w:t>
      </w:r>
    </w:p>
    <w:p w14:paraId="066EC08E" w14:textId="77777777" w:rsidR="00D01B32" w:rsidRDefault="00D01B32" w:rsidP="00E27FF6">
      <w:pPr>
        <w:jc w:val="both"/>
        <w:rPr>
          <w:rFonts w:ascii="Trebuchet MS" w:hAnsi="Trebuchet MS"/>
          <w:sz w:val="22"/>
          <w:szCs w:val="22"/>
          <w:lang w:val="en-US"/>
        </w:rPr>
      </w:pPr>
    </w:p>
    <w:p w14:paraId="61DDB404" w14:textId="77777777" w:rsidR="00D01B32" w:rsidRDefault="00D01B32" w:rsidP="00E27FF6">
      <w:pPr>
        <w:jc w:val="both"/>
        <w:rPr>
          <w:rFonts w:ascii="Trebuchet MS" w:hAnsi="Trebuchet MS"/>
          <w:sz w:val="22"/>
          <w:szCs w:val="22"/>
          <w:lang w:val="en-US"/>
        </w:rPr>
      </w:pPr>
    </w:p>
    <w:p w14:paraId="114FF2A5" w14:textId="77777777" w:rsidR="00D01B32" w:rsidRDefault="00D01B32" w:rsidP="00E27FF6">
      <w:pPr>
        <w:jc w:val="both"/>
        <w:rPr>
          <w:rFonts w:ascii="Trebuchet MS" w:hAnsi="Trebuchet MS"/>
          <w:sz w:val="22"/>
          <w:szCs w:val="22"/>
          <w:lang w:val="en-US"/>
        </w:rPr>
      </w:pPr>
    </w:p>
    <w:p w14:paraId="431C5AB7" w14:textId="77777777" w:rsidR="00D01B32" w:rsidRDefault="00D01B32" w:rsidP="00E27FF6">
      <w:pPr>
        <w:jc w:val="both"/>
        <w:rPr>
          <w:rFonts w:ascii="Trebuchet MS" w:hAnsi="Trebuchet MS"/>
          <w:sz w:val="22"/>
          <w:szCs w:val="22"/>
          <w:lang w:val="en-US"/>
        </w:rPr>
      </w:pPr>
    </w:p>
    <w:p w14:paraId="31D0EFDB" w14:textId="77777777" w:rsidR="00D01B32" w:rsidRDefault="00D01B32" w:rsidP="00E27FF6">
      <w:pPr>
        <w:jc w:val="both"/>
        <w:rPr>
          <w:rFonts w:ascii="Trebuchet MS" w:hAnsi="Trebuchet MS"/>
          <w:sz w:val="22"/>
          <w:szCs w:val="22"/>
          <w:lang w:val="en-US"/>
        </w:rPr>
      </w:pPr>
    </w:p>
    <w:p w14:paraId="378E6213" w14:textId="77777777" w:rsidR="00D01B32" w:rsidRDefault="00D01B32" w:rsidP="00E27FF6">
      <w:pPr>
        <w:jc w:val="both"/>
        <w:rPr>
          <w:rFonts w:ascii="Trebuchet MS" w:hAnsi="Trebuchet MS"/>
          <w:sz w:val="22"/>
          <w:szCs w:val="22"/>
        </w:rPr>
      </w:pPr>
    </w:p>
    <w:p w14:paraId="6C55519C" w14:textId="77777777" w:rsidR="00D01B32" w:rsidRDefault="00D01B32" w:rsidP="00E27FF6">
      <w:pPr>
        <w:jc w:val="both"/>
        <w:rPr>
          <w:rFonts w:ascii="Trebuchet MS" w:hAnsi="Trebuchet MS"/>
          <w:sz w:val="22"/>
          <w:szCs w:val="22"/>
        </w:rPr>
      </w:pPr>
    </w:p>
    <w:p w14:paraId="2028BE4B" w14:textId="77777777" w:rsidR="00D01B32" w:rsidRDefault="00D01B32" w:rsidP="00E27FF6">
      <w:pPr>
        <w:jc w:val="both"/>
        <w:rPr>
          <w:rFonts w:ascii="Trebuchet MS" w:hAnsi="Trebuchet MS"/>
          <w:sz w:val="22"/>
          <w:szCs w:val="22"/>
        </w:rPr>
      </w:pPr>
    </w:p>
    <w:p w14:paraId="5618F705" w14:textId="77777777" w:rsidR="00D01B32" w:rsidRDefault="00D01B32" w:rsidP="00E27FF6">
      <w:pPr>
        <w:jc w:val="both"/>
        <w:rPr>
          <w:rFonts w:ascii="Trebuchet MS" w:hAnsi="Trebuchet MS"/>
          <w:sz w:val="22"/>
          <w:szCs w:val="22"/>
        </w:rPr>
      </w:pPr>
    </w:p>
    <w:p w14:paraId="7C1B5589" w14:textId="2048082F" w:rsidR="001D5D87" w:rsidRPr="00D01B32" w:rsidRDefault="00915740" w:rsidP="00E27FF6">
      <w:pPr>
        <w:jc w:val="both"/>
        <w:rPr>
          <w:rFonts w:ascii="Trebuchet MS" w:hAnsi="Trebuchet MS"/>
          <w:sz w:val="22"/>
          <w:szCs w:val="22"/>
        </w:rPr>
      </w:pPr>
      <w:r>
        <w:rPr>
          <w:rFonts w:ascii="Trebuchet MS" w:hAnsi="Trebuchet MS"/>
          <w:noProof/>
          <w:sz w:val="28"/>
          <w:szCs w:val="28"/>
          <w:lang w:val="en-US"/>
        </w:rPr>
        <w:drawing>
          <wp:anchor distT="0" distB="0" distL="114300" distR="114300" simplePos="0" relativeHeight="251675648" behindDoc="0" locked="0" layoutInCell="1" allowOverlap="1" wp14:anchorId="5221CB9E" wp14:editId="1D0D5174">
            <wp:simplePos x="0" y="0"/>
            <wp:positionH relativeFrom="column">
              <wp:posOffset>3886200</wp:posOffset>
            </wp:positionH>
            <wp:positionV relativeFrom="paragraph">
              <wp:posOffset>3810</wp:posOffset>
            </wp:positionV>
            <wp:extent cx="1574165" cy="2245995"/>
            <wp:effectExtent l="0" t="0" r="635" b="0"/>
            <wp:wrapTight wrapText="bothSides">
              <wp:wrapPolygon edited="0">
                <wp:start x="0" y="0"/>
                <wp:lineTo x="0" y="21252"/>
                <wp:lineTo x="21260" y="21252"/>
                <wp:lineTo x="212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large.jpg"/>
                    <pic:cNvPicPr/>
                  </pic:nvPicPr>
                  <pic:blipFill rotWithShape="1">
                    <a:blip r:embed="rId12">
                      <a:extLst>
                        <a:ext uri="{28A0092B-C50C-407E-A947-70E740481C1C}">
                          <a14:useLocalDpi xmlns:a14="http://schemas.microsoft.com/office/drawing/2010/main" val="0"/>
                        </a:ext>
                      </a:extLst>
                    </a:blip>
                    <a:srcRect b="6406"/>
                    <a:stretch/>
                  </pic:blipFill>
                  <pic:spPr bwMode="auto">
                    <a:xfrm>
                      <a:off x="0" y="0"/>
                      <a:ext cx="1574165"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4F2" w:rsidRPr="001E23D5">
        <w:rPr>
          <w:rFonts w:ascii="Trebuchet MS" w:hAnsi="Trebuchet MS"/>
          <w:sz w:val="22"/>
          <w:szCs w:val="22"/>
        </w:rPr>
        <w:t xml:space="preserve">Ernesto Nazareth </w:t>
      </w:r>
      <w:r w:rsidR="00821D70">
        <w:rPr>
          <w:rFonts w:ascii="Trebuchet MS" w:hAnsi="Trebuchet MS"/>
          <w:sz w:val="22"/>
          <w:szCs w:val="22"/>
        </w:rPr>
        <w:t>(</w:t>
      </w:r>
      <w:r w:rsidR="00821D70" w:rsidRPr="001E23D5">
        <w:rPr>
          <w:rFonts w:ascii="Trebuchet MS" w:hAnsi="Trebuchet MS"/>
          <w:sz w:val="22"/>
          <w:szCs w:val="22"/>
        </w:rPr>
        <w:t xml:space="preserve">1863 – 1934) </w:t>
      </w:r>
      <w:r w:rsidR="002424F2" w:rsidRPr="001E23D5">
        <w:rPr>
          <w:rFonts w:ascii="Trebuchet MS" w:hAnsi="Trebuchet MS"/>
          <w:sz w:val="22"/>
          <w:szCs w:val="22"/>
        </w:rPr>
        <w:t>was brought up in a modest family in Rio and his mother taught him the piano from a young age</w:t>
      </w:r>
      <w:r w:rsidR="004422CE">
        <w:rPr>
          <w:rFonts w:ascii="Trebuchet MS" w:hAnsi="Trebuchet MS"/>
          <w:sz w:val="22"/>
          <w:szCs w:val="22"/>
        </w:rPr>
        <w:t>,</w:t>
      </w:r>
      <w:r w:rsidR="002424F2" w:rsidRPr="001E23D5">
        <w:rPr>
          <w:rFonts w:ascii="Trebuchet MS" w:hAnsi="Trebuchet MS"/>
          <w:sz w:val="22"/>
          <w:szCs w:val="22"/>
        </w:rPr>
        <w:t xml:space="preserve"> until she died when he was ten years old.  He was then taught by </w:t>
      </w:r>
      <w:r w:rsidR="00D705D3">
        <w:rPr>
          <w:rFonts w:ascii="Trebuchet MS" w:hAnsi="Trebuchet MS"/>
          <w:sz w:val="22"/>
          <w:szCs w:val="22"/>
        </w:rPr>
        <w:t>Eduardo Madei</w:t>
      </w:r>
      <w:r w:rsidR="002424F2" w:rsidRPr="00101A1C">
        <w:rPr>
          <w:rFonts w:ascii="Trebuchet MS" w:hAnsi="Trebuchet MS"/>
          <w:sz w:val="22"/>
          <w:szCs w:val="22"/>
        </w:rPr>
        <w:t>ra and Lucien Lambert</w:t>
      </w:r>
      <w:r w:rsidR="00F474CA">
        <w:rPr>
          <w:rFonts w:ascii="Trebuchet MS" w:hAnsi="Trebuchet MS"/>
          <w:sz w:val="22"/>
          <w:szCs w:val="22"/>
        </w:rPr>
        <w:t xml:space="preserve"> who </w:t>
      </w:r>
      <w:r w:rsidR="002424F2" w:rsidRPr="001E23D5">
        <w:rPr>
          <w:rFonts w:ascii="Trebuchet MS" w:hAnsi="Trebuchet MS"/>
          <w:sz w:val="22"/>
          <w:szCs w:val="22"/>
        </w:rPr>
        <w:t xml:space="preserve">introduced him </w:t>
      </w:r>
      <w:r w:rsidR="00175532" w:rsidRPr="001E23D5">
        <w:rPr>
          <w:rFonts w:ascii="Trebuchet MS" w:hAnsi="Trebuchet MS"/>
          <w:sz w:val="22"/>
          <w:szCs w:val="22"/>
        </w:rPr>
        <w:t>to the music of</w:t>
      </w:r>
      <w:r w:rsidR="002424F2" w:rsidRPr="001E23D5">
        <w:rPr>
          <w:rFonts w:ascii="Trebuchet MS" w:hAnsi="Trebuchet MS"/>
          <w:sz w:val="22"/>
          <w:szCs w:val="22"/>
        </w:rPr>
        <w:t xml:space="preserve"> Chopin</w:t>
      </w:r>
      <w:r w:rsidR="00062C8D">
        <w:rPr>
          <w:rFonts w:ascii="Trebuchet MS" w:hAnsi="Trebuchet MS"/>
          <w:sz w:val="22"/>
          <w:szCs w:val="22"/>
        </w:rPr>
        <w:t xml:space="preserve">.  </w:t>
      </w:r>
      <w:r w:rsidR="00341CCE">
        <w:rPr>
          <w:rFonts w:ascii="Trebuchet MS" w:hAnsi="Trebuchet MS"/>
          <w:sz w:val="22"/>
          <w:szCs w:val="22"/>
        </w:rPr>
        <w:t>He became a regular fixture at the Odeon cinema, performing before the main feature and became such a draw that audiences came to hear him and left before the film.  At this time, great musicians and composers such as Darius Milhaud, He</w:t>
      </w:r>
      <w:r w:rsidR="00D705D3">
        <w:rPr>
          <w:rFonts w:ascii="Trebuchet MS" w:hAnsi="Trebuchet MS"/>
          <w:sz w:val="22"/>
          <w:szCs w:val="22"/>
        </w:rPr>
        <w:t>itor Villa Lobos and Arthur Rubi</w:t>
      </w:r>
      <w:r w:rsidR="00341CCE">
        <w:rPr>
          <w:rFonts w:ascii="Trebuchet MS" w:hAnsi="Trebuchet MS"/>
          <w:sz w:val="22"/>
          <w:szCs w:val="22"/>
        </w:rPr>
        <w:t xml:space="preserve">nstein heard Nazareth performing there.  </w:t>
      </w:r>
      <w:r w:rsidR="003D4ECE">
        <w:rPr>
          <w:rFonts w:ascii="Trebuchet MS" w:hAnsi="Trebuchet MS"/>
          <w:sz w:val="22"/>
          <w:szCs w:val="22"/>
        </w:rPr>
        <w:t>Darius Milhaud</w:t>
      </w:r>
      <w:r w:rsidR="003D4ECE" w:rsidRPr="001E23D5">
        <w:rPr>
          <w:rFonts w:ascii="Trebuchet MS" w:hAnsi="Trebuchet MS"/>
          <w:sz w:val="22"/>
          <w:szCs w:val="22"/>
        </w:rPr>
        <w:t xml:space="preserve"> used some of Nazareth’s themes in his </w:t>
      </w:r>
      <w:r w:rsidR="003D4ECE">
        <w:rPr>
          <w:rFonts w:ascii="Trebuchet MS" w:hAnsi="Trebuchet MS"/>
          <w:sz w:val="22"/>
          <w:szCs w:val="22"/>
        </w:rPr>
        <w:t xml:space="preserve">own </w:t>
      </w:r>
      <w:r w:rsidR="003D4ECE" w:rsidRPr="001E23D5">
        <w:rPr>
          <w:rFonts w:ascii="Trebuchet MS" w:hAnsi="Trebuchet MS"/>
          <w:sz w:val="22"/>
          <w:szCs w:val="22"/>
        </w:rPr>
        <w:t xml:space="preserve">pieces, most notably the ballet </w:t>
      </w:r>
      <w:r w:rsidR="003D4ECE" w:rsidRPr="001E23D5">
        <w:rPr>
          <w:rFonts w:ascii="Trebuchet MS" w:hAnsi="Trebuchet MS"/>
          <w:i/>
          <w:sz w:val="22"/>
          <w:szCs w:val="22"/>
        </w:rPr>
        <w:t xml:space="preserve">Le Boeuf Sur le Toit. </w:t>
      </w:r>
      <w:r w:rsidR="003D4ECE">
        <w:rPr>
          <w:rFonts w:ascii="Trebuchet MS" w:hAnsi="Trebuchet MS"/>
          <w:i/>
          <w:sz w:val="22"/>
          <w:szCs w:val="22"/>
        </w:rPr>
        <w:t xml:space="preserve"> </w:t>
      </w:r>
    </w:p>
    <w:p w14:paraId="7A72EC45" w14:textId="77777777" w:rsidR="001D5D87" w:rsidRDefault="001D5D87" w:rsidP="00E27FF6">
      <w:pPr>
        <w:jc w:val="both"/>
        <w:rPr>
          <w:rFonts w:ascii="Trebuchet MS" w:hAnsi="Trebuchet MS"/>
          <w:i/>
          <w:sz w:val="22"/>
          <w:szCs w:val="22"/>
        </w:rPr>
      </w:pPr>
    </w:p>
    <w:p w14:paraId="59FB8848" w14:textId="3DFDE9B1" w:rsidR="00101A1C" w:rsidRDefault="001D5D87" w:rsidP="00E27FF6">
      <w:pPr>
        <w:jc w:val="both"/>
        <w:rPr>
          <w:rFonts w:ascii="Trebuchet MS" w:hAnsi="Trebuchet MS"/>
          <w:sz w:val="22"/>
          <w:szCs w:val="22"/>
        </w:rPr>
      </w:pPr>
      <w:r>
        <w:rPr>
          <w:rFonts w:ascii="Trebuchet MS" w:hAnsi="Trebuchet MS"/>
          <w:sz w:val="22"/>
          <w:szCs w:val="22"/>
        </w:rPr>
        <w:t xml:space="preserve">Nazareth’s compositions number some 211 complete works, including 88 tangos, 41 </w:t>
      </w:r>
      <w:r w:rsidR="00EE6C53">
        <w:rPr>
          <w:rFonts w:ascii="Trebuchet MS" w:hAnsi="Trebuchet MS"/>
          <w:sz w:val="22"/>
          <w:szCs w:val="22"/>
        </w:rPr>
        <w:t>waltzes</w:t>
      </w:r>
      <w:r>
        <w:rPr>
          <w:rFonts w:ascii="Trebuchet MS" w:hAnsi="Trebuchet MS"/>
          <w:sz w:val="22"/>
          <w:szCs w:val="22"/>
        </w:rPr>
        <w:t xml:space="preserve">, 28 polkas and numerous sambas, </w:t>
      </w:r>
      <w:r w:rsidR="00EE6C53">
        <w:rPr>
          <w:rFonts w:ascii="Trebuchet MS" w:hAnsi="Trebuchet MS"/>
          <w:sz w:val="22"/>
          <w:szCs w:val="22"/>
        </w:rPr>
        <w:t>gallops</w:t>
      </w:r>
      <w:r>
        <w:rPr>
          <w:rFonts w:ascii="Trebuchet MS" w:hAnsi="Trebuchet MS"/>
          <w:sz w:val="22"/>
          <w:szCs w:val="22"/>
        </w:rPr>
        <w:t xml:space="preserve">, fox-trots and others. </w:t>
      </w:r>
      <w:r w:rsidR="00F474CA">
        <w:rPr>
          <w:rFonts w:ascii="Trebuchet MS" w:hAnsi="Trebuchet MS"/>
          <w:sz w:val="22"/>
          <w:szCs w:val="22"/>
        </w:rPr>
        <w:t xml:space="preserve">Nazareth’s music was hugely influenced by Chopin’s dance inspired piano works.  </w:t>
      </w:r>
      <w:r w:rsidR="00915740">
        <w:rPr>
          <w:rFonts w:ascii="Trebuchet MS" w:hAnsi="Trebuchet MS"/>
          <w:sz w:val="22"/>
          <w:szCs w:val="22"/>
        </w:rPr>
        <w:t xml:space="preserve">A notable similarity can be seen between Chopin’s </w:t>
      </w:r>
      <w:r w:rsidR="00915740" w:rsidRPr="003E5060">
        <w:rPr>
          <w:rFonts w:ascii="Trebuchet MS" w:hAnsi="Trebuchet MS"/>
          <w:i/>
          <w:sz w:val="22"/>
          <w:szCs w:val="22"/>
        </w:rPr>
        <w:t>Waltz Op. 34 No. 1</w:t>
      </w:r>
      <w:r w:rsidR="00915740">
        <w:rPr>
          <w:rFonts w:ascii="Trebuchet MS" w:hAnsi="Trebuchet MS"/>
          <w:sz w:val="22"/>
          <w:szCs w:val="22"/>
        </w:rPr>
        <w:t xml:space="preserve"> and Nazareth’s </w:t>
      </w:r>
      <w:r w:rsidR="00EE6C53">
        <w:rPr>
          <w:rFonts w:ascii="Trebuchet MS" w:hAnsi="Trebuchet MS"/>
          <w:i/>
          <w:sz w:val="22"/>
          <w:szCs w:val="22"/>
        </w:rPr>
        <w:t>Fantá</w:t>
      </w:r>
      <w:r w:rsidR="00915740">
        <w:rPr>
          <w:rFonts w:ascii="Trebuchet MS" w:hAnsi="Trebuchet MS"/>
          <w:i/>
          <w:sz w:val="22"/>
          <w:szCs w:val="22"/>
        </w:rPr>
        <w:t xml:space="preserve">stica </w:t>
      </w:r>
      <w:r w:rsidR="00915740">
        <w:rPr>
          <w:rFonts w:ascii="Trebuchet MS" w:hAnsi="Trebuchet MS"/>
          <w:sz w:val="22"/>
          <w:szCs w:val="22"/>
        </w:rPr>
        <w:t>- both of which</w:t>
      </w:r>
      <w:r w:rsidR="00F474CA">
        <w:rPr>
          <w:rFonts w:ascii="Trebuchet MS" w:hAnsi="Trebuchet MS"/>
          <w:sz w:val="22"/>
          <w:szCs w:val="22"/>
        </w:rPr>
        <w:t xml:space="preserve"> Iruzun will play at the launch.</w:t>
      </w:r>
      <w:r w:rsidR="00456C79">
        <w:rPr>
          <w:rFonts w:ascii="Trebuchet MS" w:hAnsi="Trebuchet MS"/>
          <w:sz w:val="22"/>
          <w:szCs w:val="22"/>
        </w:rPr>
        <w:t xml:space="preserve"> He </w:t>
      </w:r>
      <w:r w:rsidR="006B08AF">
        <w:rPr>
          <w:rFonts w:ascii="Trebuchet MS" w:hAnsi="Trebuchet MS"/>
          <w:sz w:val="22"/>
          <w:szCs w:val="22"/>
        </w:rPr>
        <w:t xml:space="preserve">often </w:t>
      </w:r>
      <w:r w:rsidR="00456C79">
        <w:rPr>
          <w:rFonts w:ascii="Trebuchet MS" w:hAnsi="Trebuchet MS"/>
          <w:sz w:val="22"/>
          <w:szCs w:val="22"/>
        </w:rPr>
        <w:t>dedicated</w:t>
      </w:r>
      <w:r w:rsidR="006B08AF">
        <w:rPr>
          <w:rFonts w:ascii="Trebuchet MS" w:hAnsi="Trebuchet MS"/>
          <w:sz w:val="22"/>
          <w:szCs w:val="22"/>
        </w:rPr>
        <w:t xml:space="preserve"> his compositions to his family, for example</w:t>
      </w:r>
      <w:r w:rsidR="00456C79">
        <w:rPr>
          <w:rFonts w:ascii="Trebuchet MS" w:hAnsi="Trebuchet MS"/>
          <w:sz w:val="22"/>
          <w:szCs w:val="22"/>
        </w:rPr>
        <w:t xml:space="preserve"> the polk</w:t>
      </w:r>
      <w:r w:rsidR="006B08AF">
        <w:rPr>
          <w:rFonts w:ascii="Trebuchet MS" w:hAnsi="Trebuchet MS"/>
          <w:sz w:val="22"/>
          <w:szCs w:val="22"/>
        </w:rPr>
        <w:t xml:space="preserve">a </w:t>
      </w:r>
      <w:r w:rsidR="006B08AF">
        <w:rPr>
          <w:rFonts w:ascii="Trebuchet MS" w:hAnsi="Trebuchet MS"/>
          <w:i/>
          <w:sz w:val="22"/>
          <w:szCs w:val="22"/>
        </w:rPr>
        <w:t xml:space="preserve">Marietta </w:t>
      </w:r>
      <w:r w:rsidR="006B08AF">
        <w:rPr>
          <w:rFonts w:ascii="Trebuchet MS" w:hAnsi="Trebuchet MS"/>
          <w:sz w:val="22"/>
          <w:szCs w:val="22"/>
        </w:rPr>
        <w:t xml:space="preserve">for his daughter Maria and the tango </w:t>
      </w:r>
      <w:r w:rsidR="006B08AF">
        <w:rPr>
          <w:rFonts w:ascii="Trebuchet MS" w:hAnsi="Trebuchet MS"/>
          <w:i/>
          <w:sz w:val="22"/>
          <w:szCs w:val="22"/>
        </w:rPr>
        <w:t xml:space="preserve">Escovado </w:t>
      </w:r>
      <w:r w:rsidR="006B08AF">
        <w:rPr>
          <w:rFonts w:ascii="Trebuchet MS" w:hAnsi="Trebuchet MS"/>
          <w:sz w:val="22"/>
          <w:szCs w:val="22"/>
        </w:rPr>
        <w:t>to his</w:t>
      </w:r>
      <w:r w:rsidR="00485BF0">
        <w:rPr>
          <w:rFonts w:ascii="Trebuchet MS" w:hAnsi="Trebuchet MS"/>
          <w:sz w:val="22"/>
          <w:szCs w:val="22"/>
        </w:rPr>
        <w:t xml:space="preserve"> </w:t>
      </w:r>
      <w:r w:rsidR="006B08AF">
        <w:rPr>
          <w:rFonts w:ascii="Trebuchet MS" w:hAnsi="Trebuchet MS"/>
          <w:sz w:val="22"/>
          <w:szCs w:val="22"/>
        </w:rPr>
        <w:t>brother Fernando</w:t>
      </w:r>
      <w:r w:rsidR="00485BF0">
        <w:rPr>
          <w:rFonts w:ascii="Trebuchet MS" w:hAnsi="Trebuchet MS"/>
          <w:sz w:val="22"/>
          <w:szCs w:val="22"/>
        </w:rPr>
        <w:t xml:space="preserve"> which is a tongue-in-cheek depiction of a smart debonnaire young man, an ironic parody</w:t>
      </w:r>
      <w:r w:rsidR="006B08AF">
        <w:rPr>
          <w:rFonts w:ascii="Trebuchet MS" w:hAnsi="Trebuchet MS"/>
          <w:sz w:val="22"/>
          <w:szCs w:val="22"/>
        </w:rPr>
        <w:t xml:space="preserve">.   </w:t>
      </w:r>
    </w:p>
    <w:p w14:paraId="7BEF6486" w14:textId="77777777" w:rsidR="00E46813" w:rsidRDefault="00E46813" w:rsidP="00E27FF6">
      <w:pPr>
        <w:jc w:val="both"/>
        <w:rPr>
          <w:rFonts w:ascii="Trebuchet MS" w:hAnsi="Trebuchet MS"/>
          <w:sz w:val="22"/>
          <w:szCs w:val="22"/>
        </w:rPr>
      </w:pPr>
    </w:p>
    <w:p w14:paraId="29F05B9F" w14:textId="081616B7" w:rsidR="00E46813" w:rsidRPr="00CE6656" w:rsidRDefault="00E46813" w:rsidP="00E27FF6">
      <w:pPr>
        <w:jc w:val="both"/>
        <w:rPr>
          <w:rFonts w:ascii="Trebuchet MS" w:hAnsi="Trebuchet MS"/>
          <w:sz w:val="22"/>
          <w:szCs w:val="22"/>
        </w:rPr>
      </w:pPr>
      <w:r>
        <w:rPr>
          <w:rFonts w:ascii="Trebuchet MS" w:hAnsi="Trebuchet MS"/>
          <w:sz w:val="22"/>
          <w:szCs w:val="22"/>
        </w:rPr>
        <w:t>Though he never became wealthy, his music was immensely popular, often transcribed for larg</w:t>
      </w:r>
      <w:r w:rsidR="00593931">
        <w:rPr>
          <w:rFonts w:ascii="Trebuchet MS" w:hAnsi="Trebuchet MS"/>
          <w:sz w:val="22"/>
          <w:szCs w:val="22"/>
        </w:rPr>
        <w:t xml:space="preserve">er ensembles and popular bands in the cafes and bars of Rio.  </w:t>
      </w:r>
      <w:r w:rsidR="00CE6656">
        <w:rPr>
          <w:rFonts w:ascii="Trebuchet MS" w:hAnsi="Trebuchet MS"/>
          <w:sz w:val="22"/>
          <w:szCs w:val="22"/>
        </w:rPr>
        <w:t xml:space="preserve">Walt Disney used Nazareth’s </w:t>
      </w:r>
      <w:r w:rsidR="00EE6C53">
        <w:rPr>
          <w:rFonts w:ascii="Trebuchet MS" w:hAnsi="Trebuchet MS"/>
          <w:i/>
          <w:sz w:val="22"/>
          <w:szCs w:val="22"/>
        </w:rPr>
        <w:t>Apanhei-te Cavaquinho</w:t>
      </w:r>
      <w:r w:rsidR="00CE6656">
        <w:rPr>
          <w:rFonts w:ascii="Trebuchet MS" w:hAnsi="Trebuchet MS"/>
          <w:i/>
          <w:sz w:val="22"/>
          <w:szCs w:val="22"/>
        </w:rPr>
        <w:t xml:space="preserve"> </w:t>
      </w:r>
      <w:r w:rsidR="00CE6656">
        <w:rPr>
          <w:rFonts w:ascii="Trebuchet MS" w:hAnsi="Trebuchet MS"/>
          <w:sz w:val="22"/>
          <w:szCs w:val="22"/>
        </w:rPr>
        <w:t xml:space="preserve">for a cartoon with </w:t>
      </w:r>
      <w:hyperlink r:id="rId13" w:history="1">
        <w:r w:rsidR="00CE6656" w:rsidRPr="002D3D51">
          <w:rPr>
            <w:rStyle w:val="Hyperlink"/>
            <w:rFonts w:ascii="Trebuchet MS" w:hAnsi="Trebuchet MS"/>
            <w:sz w:val="22"/>
            <w:szCs w:val="22"/>
          </w:rPr>
          <w:t>Donald Duck</w:t>
        </w:r>
      </w:hyperlink>
      <w:r w:rsidR="00CE6656">
        <w:rPr>
          <w:rFonts w:ascii="Trebuchet MS" w:hAnsi="Trebuchet MS"/>
          <w:sz w:val="22"/>
          <w:szCs w:val="22"/>
        </w:rPr>
        <w:t xml:space="preserve"> and </w:t>
      </w:r>
      <w:r w:rsidR="002D3D51">
        <w:rPr>
          <w:rFonts w:ascii="Trebuchet MS" w:hAnsi="Trebuchet MS"/>
          <w:i/>
          <w:sz w:val="22"/>
          <w:szCs w:val="22"/>
        </w:rPr>
        <w:t>Dengoso</w:t>
      </w:r>
      <w:r w:rsidR="00CE6656">
        <w:rPr>
          <w:rFonts w:ascii="Trebuchet MS" w:hAnsi="Trebuchet MS"/>
          <w:sz w:val="22"/>
          <w:szCs w:val="22"/>
        </w:rPr>
        <w:t xml:space="preserve"> was used by Hollywood – probably without Nazareth’s knowledge - in the film </w:t>
      </w:r>
      <w:r w:rsidR="00CE6656">
        <w:rPr>
          <w:rFonts w:ascii="Trebuchet MS" w:hAnsi="Trebuchet MS"/>
          <w:i/>
          <w:sz w:val="22"/>
          <w:szCs w:val="22"/>
        </w:rPr>
        <w:t xml:space="preserve">The Story of Vernon and Irene Castle </w:t>
      </w:r>
      <w:r w:rsidR="00CE6656">
        <w:rPr>
          <w:rFonts w:ascii="Trebuchet MS" w:hAnsi="Trebuchet MS"/>
          <w:sz w:val="22"/>
          <w:szCs w:val="22"/>
        </w:rPr>
        <w:t xml:space="preserve">with Fred Astaire and Ginger Rogers. </w:t>
      </w:r>
    </w:p>
    <w:p w14:paraId="3B412586" w14:textId="77777777" w:rsidR="00A96F8F" w:rsidRPr="001E23D5" w:rsidRDefault="00A96F8F" w:rsidP="00A96F8F">
      <w:pPr>
        <w:widowControl w:val="0"/>
        <w:autoSpaceDE w:val="0"/>
        <w:autoSpaceDN w:val="0"/>
        <w:adjustRightInd w:val="0"/>
        <w:rPr>
          <w:rFonts w:ascii="Trebuchet MS" w:hAnsi="Trebuchet MS"/>
          <w:sz w:val="22"/>
          <w:szCs w:val="22"/>
        </w:rPr>
      </w:pPr>
    </w:p>
    <w:p w14:paraId="153B85A8" w14:textId="77777777" w:rsidR="00D01B32" w:rsidRDefault="00D01B32" w:rsidP="00061904">
      <w:pPr>
        <w:rPr>
          <w:rFonts w:ascii="Trebuchet MS" w:hAnsi="Trebuchet MS"/>
          <w:sz w:val="26"/>
          <w:szCs w:val="22"/>
        </w:rPr>
      </w:pPr>
    </w:p>
    <w:p w14:paraId="16C9685D" w14:textId="77777777" w:rsidR="00D01B32" w:rsidRDefault="00D01B32" w:rsidP="00061904">
      <w:pPr>
        <w:rPr>
          <w:rFonts w:ascii="Trebuchet MS" w:hAnsi="Trebuchet MS"/>
          <w:sz w:val="26"/>
          <w:szCs w:val="22"/>
        </w:rPr>
      </w:pPr>
    </w:p>
    <w:p w14:paraId="40F924C7" w14:textId="378BBD15" w:rsidR="00897139" w:rsidRPr="00D01B32" w:rsidRDefault="00040835" w:rsidP="00061904">
      <w:pPr>
        <w:rPr>
          <w:rFonts w:ascii="Trebuchet MS" w:hAnsi="Trebuchet MS"/>
          <w:sz w:val="26"/>
          <w:szCs w:val="22"/>
        </w:rPr>
      </w:pPr>
      <w:r w:rsidRPr="001E23D5">
        <w:rPr>
          <w:rFonts w:ascii="Trebuchet MS" w:hAnsi="Trebuchet MS"/>
          <w:sz w:val="26"/>
          <w:szCs w:val="22"/>
        </w:rPr>
        <w:t>Programme</w:t>
      </w:r>
      <w:r w:rsidR="00336E67" w:rsidRPr="001E23D5">
        <w:rPr>
          <w:rFonts w:ascii="Trebuchet MS" w:hAnsi="Trebuchet MS"/>
          <w:sz w:val="26"/>
          <w:szCs w:val="22"/>
        </w:rPr>
        <w:t xml:space="preserve"> for </w:t>
      </w:r>
      <w:r w:rsidR="00294BE8">
        <w:rPr>
          <w:rFonts w:ascii="Trebuchet MS" w:hAnsi="Trebuchet MS"/>
          <w:sz w:val="26"/>
          <w:szCs w:val="22"/>
        </w:rPr>
        <w:t>St James Studio recital</w:t>
      </w:r>
      <w:r w:rsidR="00897139" w:rsidRPr="001E23D5">
        <w:rPr>
          <w:rFonts w:ascii="Trebuchet MS" w:hAnsi="Trebuchet MS"/>
          <w:sz w:val="26"/>
          <w:szCs w:val="22"/>
        </w:rPr>
        <w:t>:</w:t>
      </w:r>
    </w:p>
    <w:p w14:paraId="3BCFE977" w14:textId="77777777" w:rsidR="00294BE8" w:rsidRPr="00D01B32" w:rsidRDefault="00294BE8" w:rsidP="00061904">
      <w:pPr>
        <w:rPr>
          <w:rFonts w:ascii="Trebuchet MS" w:hAnsi="Trebuchet MS"/>
          <w:sz w:val="26"/>
          <w:szCs w:val="22"/>
        </w:rPr>
      </w:pPr>
    </w:p>
    <w:p w14:paraId="277D9812" w14:textId="1A842E29" w:rsidR="00897139" w:rsidRPr="00D705D3" w:rsidRDefault="00897139" w:rsidP="00061904">
      <w:pPr>
        <w:rPr>
          <w:rFonts w:ascii="Trebuchet MS" w:hAnsi="Trebuchet MS"/>
          <w:b/>
          <w:lang w:val="pt-BR"/>
        </w:rPr>
      </w:pPr>
      <w:r w:rsidRPr="00D705D3">
        <w:rPr>
          <w:rFonts w:ascii="Trebuchet MS" w:hAnsi="Trebuchet MS"/>
          <w:b/>
          <w:lang w:val="pt-BR"/>
        </w:rPr>
        <w:t>Nazareth</w:t>
      </w:r>
      <w:r w:rsidR="00294BE8" w:rsidRPr="00D705D3">
        <w:rPr>
          <w:rFonts w:ascii="Trebuchet MS" w:hAnsi="Trebuchet MS"/>
          <w:b/>
          <w:lang w:val="pt-BR"/>
        </w:rPr>
        <w:t xml:space="preserve">: </w:t>
      </w:r>
      <w:r w:rsidRPr="00D705D3">
        <w:rPr>
          <w:rFonts w:ascii="Trebuchet MS" w:hAnsi="Trebuchet MS"/>
          <w:i/>
          <w:lang w:val="pt-BR"/>
        </w:rPr>
        <w:t>Escovado</w:t>
      </w:r>
      <w:r w:rsidR="00294BE8" w:rsidRPr="00D705D3">
        <w:rPr>
          <w:rFonts w:ascii="Trebuchet MS" w:hAnsi="Trebuchet MS"/>
          <w:i/>
          <w:lang w:val="pt-BR"/>
        </w:rPr>
        <w:t xml:space="preserve">, </w:t>
      </w:r>
      <w:r w:rsidRPr="00D705D3">
        <w:rPr>
          <w:rFonts w:ascii="Trebuchet MS" w:hAnsi="Trebuchet MS"/>
          <w:i/>
          <w:lang w:val="pt-BR"/>
        </w:rPr>
        <w:t>Fantastica</w:t>
      </w:r>
      <w:r w:rsidR="00294BE8" w:rsidRPr="00D705D3">
        <w:rPr>
          <w:rFonts w:ascii="Trebuchet MS" w:hAnsi="Trebuchet MS"/>
          <w:i/>
          <w:lang w:val="pt-BR"/>
        </w:rPr>
        <w:t xml:space="preserve">, </w:t>
      </w:r>
      <w:r w:rsidRPr="00D705D3">
        <w:rPr>
          <w:rFonts w:ascii="Trebuchet MS" w:hAnsi="Trebuchet MS"/>
          <w:i/>
          <w:lang w:val="pt-BR"/>
        </w:rPr>
        <w:t>Ameno Resed</w:t>
      </w:r>
      <w:r w:rsidR="00294BE8" w:rsidRPr="008E564E">
        <w:rPr>
          <w:rFonts w:ascii="Trebuchet MS" w:hAnsi="Trebuchet MS" w:cs="Arial"/>
          <w:i/>
          <w:lang w:val="pt-BR"/>
        </w:rPr>
        <w:t xml:space="preserve">a, </w:t>
      </w:r>
      <w:r w:rsidRPr="008E564E">
        <w:rPr>
          <w:rFonts w:ascii="Trebuchet MS" w:hAnsi="Trebuchet MS" w:cs="Arial"/>
          <w:i/>
          <w:lang w:val="pt-BR"/>
        </w:rPr>
        <w:t>Suculento</w:t>
      </w:r>
      <w:r w:rsidR="00EE6C53">
        <w:rPr>
          <w:rFonts w:ascii="Trebuchet MS" w:hAnsi="Trebuchet MS" w:cs="Arial"/>
          <w:i/>
          <w:lang w:val="pt-BR"/>
        </w:rPr>
        <w:t>, Carioca, Polonesa</w:t>
      </w:r>
    </w:p>
    <w:p w14:paraId="1E23D2FD" w14:textId="3E8811DA" w:rsidR="00897139" w:rsidRPr="008E564E" w:rsidRDefault="00897139" w:rsidP="00061904">
      <w:pPr>
        <w:rPr>
          <w:rFonts w:ascii="Trebuchet MS" w:hAnsi="Trebuchet MS"/>
          <w:b/>
        </w:rPr>
      </w:pPr>
      <w:r w:rsidRPr="008E564E">
        <w:rPr>
          <w:rFonts w:ascii="Trebuchet MS" w:hAnsi="Trebuchet MS"/>
          <w:b/>
        </w:rPr>
        <w:t>Chopin</w:t>
      </w:r>
      <w:r w:rsidR="00294BE8" w:rsidRPr="008E564E">
        <w:rPr>
          <w:rFonts w:ascii="Trebuchet MS" w:hAnsi="Trebuchet MS"/>
          <w:b/>
        </w:rPr>
        <w:t xml:space="preserve">: </w:t>
      </w:r>
      <w:r w:rsidRPr="008E564E">
        <w:rPr>
          <w:rFonts w:ascii="Trebuchet MS" w:hAnsi="Trebuchet MS"/>
          <w:i/>
        </w:rPr>
        <w:t>Walt</w:t>
      </w:r>
      <w:r w:rsidR="00EE6C53">
        <w:rPr>
          <w:rFonts w:ascii="Trebuchet MS" w:hAnsi="Trebuchet MS"/>
          <w:i/>
        </w:rPr>
        <w:t xml:space="preserve">zes </w:t>
      </w:r>
      <w:r w:rsidRPr="008E564E">
        <w:rPr>
          <w:rFonts w:ascii="Trebuchet MS" w:hAnsi="Trebuchet MS"/>
          <w:i/>
        </w:rPr>
        <w:t>Op. 34 No. 1</w:t>
      </w:r>
      <w:r w:rsidR="00EE6C53">
        <w:rPr>
          <w:rFonts w:ascii="Trebuchet MS" w:hAnsi="Trebuchet MS"/>
          <w:i/>
        </w:rPr>
        <w:t xml:space="preserve"> and Op.18, Polonaise Op.26 No.1</w:t>
      </w:r>
    </w:p>
    <w:p w14:paraId="66E2D278" w14:textId="476F2EDD" w:rsidR="00897139" w:rsidRDefault="00897139" w:rsidP="00061904">
      <w:pPr>
        <w:rPr>
          <w:rFonts w:ascii="Trebuchet MS" w:hAnsi="Trebuchet MS"/>
          <w:i/>
        </w:rPr>
      </w:pPr>
      <w:r w:rsidRPr="008E564E">
        <w:rPr>
          <w:rFonts w:ascii="Trebuchet MS" w:hAnsi="Trebuchet MS"/>
          <w:b/>
        </w:rPr>
        <w:t>Gottschalk</w:t>
      </w:r>
      <w:r w:rsidR="00294BE8" w:rsidRPr="008E564E">
        <w:rPr>
          <w:rFonts w:ascii="Trebuchet MS" w:hAnsi="Trebuchet MS"/>
          <w:b/>
        </w:rPr>
        <w:t xml:space="preserve">: </w:t>
      </w:r>
      <w:r w:rsidRPr="008E564E">
        <w:rPr>
          <w:rFonts w:ascii="Trebuchet MS" w:hAnsi="Trebuchet MS"/>
          <w:i/>
        </w:rPr>
        <w:t>Union Paraphrase on National Airs</w:t>
      </w:r>
    </w:p>
    <w:p w14:paraId="0521AAFF" w14:textId="77777777" w:rsidR="00EE6C53" w:rsidRPr="008E564E" w:rsidRDefault="00EE6C53" w:rsidP="00061904">
      <w:pPr>
        <w:rPr>
          <w:rFonts w:ascii="Trebuchet MS" w:hAnsi="Trebuchet MS"/>
          <w:b/>
        </w:rPr>
      </w:pPr>
    </w:p>
    <w:p w14:paraId="433A768E" w14:textId="77777777" w:rsidR="00FD3F30" w:rsidRPr="001E23D5" w:rsidRDefault="00FD3F30" w:rsidP="00FD3F30">
      <w:pPr>
        <w:pStyle w:val="ListParagraph"/>
        <w:jc w:val="both"/>
        <w:rPr>
          <w:rFonts w:ascii="Trebuchet MS" w:hAnsi="Trebuchet MS"/>
          <w:i/>
          <w:sz w:val="22"/>
          <w:szCs w:val="22"/>
        </w:rPr>
      </w:pPr>
    </w:p>
    <w:p w14:paraId="47B580B1" w14:textId="77777777" w:rsidR="00D01B32" w:rsidRDefault="00D01B32" w:rsidP="00FD3F30">
      <w:pPr>
        <w:pStyle w:val="ListParagraph"/>
        <w:jc w:val="center"/>
        <w:rPr>
          <w:rFonts w:ascii="Trebuchet MS" w:hAnsi="Trebuchet MS"/>
          <w:b/>
          <w:i/>
          <w:color w:val="800000"/>
          <w:sz w:val="22"/>
          <w:szCs w:val="22"/>
        </w:rPr>
      </w:pPr>
    </w:p>
    <w:p w14:paraId="553222BE" w14:textId="77777777" w:rsidR="00FD3F30" w:rsidRPr="0034153E" w:rsidRDefault="00FD3F30" w:rsidP="0034153E">
      <w:pPr>
        <w:rPr>
          <w:rFonts w:ascii="Trebuchet MS" w:hAnsi="Trebuchet MS"/>
          <w:b/>
          <w:i/>
          <w:color w:val="800000"/>
          <w:sz w:val="22"/>
          <w:szCs w:val="22"/>
        </w:rPr>
      </w:pPr>
      <w:r w:rsidRPr="0034153E">
        <w:rPr>
          <w:rFonts w:ascii="Trebuchet MS" w:hAnsi="Trebuchet MS"/>
          <w:b/>
          <w:i/>
          <w:color w:val="800000"/>
          <w:sz w:val="22"/>
          <w:szCs w:val="22"/>
        </w:rPr>
        <w:t>“Colours, strong rhythms and fire characterise the performances by Clélia Iruzun”</w:t>
      </w:r>
    </w:p>
    <w:p w14:paraId="40F2AEDB" w14:textId="77777777" w:rsidR="0034153E" w:rsidRDefault="0034153E" w:rsidP="00FD3F30">
      <w:pPr>
        <w:pStyle w:val="ListParagraph"/>
        <w:jc w:val="center"/>
        <w:rPr>
          <w:rFonts w:ascii="Trebuchet MS" w:hAnsi="Trebuchet MS"/>
          <w:sz w:val="22"/>
          <w:szCs w:val="22"/>
          <w:lang w:val="pt-BR"/>
        </w:rPr>
      </w:pPr>
    </w:p>
    <w:p w14:paraId="7F6BC895" w14:textId="77777777" w:rsidR="00FD3F30" w:rsidRPr="00D705D3" w:rsidRDefault="00FD3F30" w:rsidP="00FD3F30">
      <w:pPr>
        <w:pStyle w:val="ListParagraph"/>
        <w:jc w:val="center"/>
        <w:rPr>
          <w:rFonts w:ascii="Trebuchet MS" w:hAnsi="Trebuchet MS"/>
          <w:sz w:val="22"/>
          <w:szCs w:val="22"/>
          <w:lang w:val="pt-BR"/>
        </w:rPr>
      </w:pPr>
      <w:r w:rsidRPr="00D705D3">
        <w:rPr>
          <w:rFonts w:ascii="Trebuchet MS" w:hAnsi="Trebuchet MS"/>
          <w:sz w:val="22"/>
          <w:szCs w:val="22"/>
          <w:lang w:val="pt-BR"/>
        </w:rPr>
        <w:t>Tribuna Da Imprensa</w:t>
      </w:r>
    </w:p>
    <w:p w14:paraId="3104C886" w14:textId="77777777" w:rsidR="00897139" w:rsidRDefault="00897139" w:rsidP="004F5AB4">
      <w:pPr>
        <w:jc w:val="both"/>
        <w:rPr>
          <w:rFonts w:ascii="Trebuchet MS" w:hAnsi="Trebuchet MS"/>
          <w:sz w:val="22"/>
          <w:szCs w:val="28"/>
          <w:lang w:val="pt-BR"/>
        </w:rPr>
      </w:pPr>
    </w:p>
    <w:p w14:paraId="27B81166" w14:textId="77777777" w:rsidR="007000A0" w:rsidRDefault="007000A0" w:rsidP="004F5AB4">
      <w:pPr>
        <w:jc w:val="both"/>
        <w:rPr>
          <w:rFonts w:ascii="Trebuchet MS" w:hAnsi="Trebuchet MS"/>
          <w:sz w:val="22"/>
          <w:szCs w:val="28"/>
          <w:lang w:val="pt-BR"/>
        </w:rPr>
      </w:pPr>
    </w:p>
    <w:p w14:paraId="5B80354B" w14:textId="77777777" w:rsidR="007000A0" w:rsidRDefault="007000A0" w:rsidP="004F5AB4">
      <w:pPr>
        <w:jc w:val="both"/>
        <w:rPr>
          <w:rFonts w:ascii="Trebuchet MS" w:hAnsi="Trebuchet MS"/>
          <w:sz w:val="22"/>
          <w:szCs w:val="28"/>
          <w:lang w:val="pt-BR"/>
        </w:rPr>
      </w:pPr>
    </w:p>
    <w:p w14:paraId="608963C6" w14:textId="77777777" w:rsidR="007000A0" w:rsidRDefault="007000A0" w:rsidP="004F5AB4">
      <w:pPr>
        <w:jc w:val="both"/>
        <w:rPr>
          <w:rFonts w:ascii="Trebuchet MS" w:hAnsi="Trebuchet MS"/>
          <w:sz w:val="22"/>
          <w:szCs w:val="28"/>
          <w:lang w:val="pt-BR"/>
        </w:rPr>
      </w:pPr>
    </w:p>
    <w:p w14:paraId="11C5817E" w14:textId="75F09136" w:rsidR="007000A0" w:rsidRPr="00D705D3" w:rsidRDefault="007000A0" w:rsidP="004F5AB4">
      <w:pPr>
        <w:jc w:val="both"/>
        <w:rPr>
          <w:rFonts w:ascii="Trebuchet MS" w:hAnsi="Trebuchet MS"/>
          <w:sz w:val="22"/>
          <w:szCs w:val="28"/>
          <w:lang w:val="pt-BR"/>
        </w:rPr>
      </w:pPr>
    </w:p>
    <w:p w14:paraId="1F8D9B8B" w14:textId="56341936" w:rsidR="00897139" w:rsidRDefault="00040835" w:rsidP="004F5AB4">
      <w:pPr>
        <w:jc w:val="both"/>
        <w:rPr>
          <w:rFonts w:ascii="Trebuchet MS" w:hAnsi="Trebuchet MS"/>
          <w:sz w:val="28"/>
          <w:szCs w:val="28"/>
          <w:lang w:val="pt-BR"/>
        </w:rPr>
      </w:pPr>
      <w:r w:rsidRPr="00D705D3">
        <w:rPr>
          <w:rFonts w:ascii="Trebuchet MS" w:hAnsi="Trebuchet MS"/>
          <w:sz w:val="28"/>
          <w:szCs w:val="28"/>
          <w:lang w:val="pt-BR"/>
        </w:rPr>
        <w:t xml:space="preserve">CD </w:t>
      </w:r>
      <w:r w:rsidR="0076230A" w:rsidRPr="00D705D3">
        <w:rPr>
          <w:rFonts w:ascii="Trebuchet MS" w:hAnsi="Trebuchet MS"/>
          <w:sz w:val="28"/>
          <w:szCs w:val="28"/>
          <w:lang w:val="pt-BR"/>
        </w:rPr>
        <w:t xml:space="preserve">track </w:t>
      </w:r>
      <w:r w:rsidRPr="00D705D3">
        <w:rPr>
          <w:rFonts w:ascii="Trebuchet MS" w:hAnsi="Trebuchet MS"/>
          <w:sz w:val="28"/>
          <w:szCs w:val="28"/>
          <w:lang w:val="pt-BR"/>
        </w:rPr>
        <w:t>listing</w:t>
      </w:r>
      <w:r w:rsidR="0076230A" w:rsidRPr="00D705D3">
        <w:rPr>
          <w:rFonts w:ascii="Trebuchet MS" w:hAnsi="Trebuchet MS"/>
          <w:sz w:val="28"/>
          <w:szCs w:val="28"/>
          <w:lang w:val="pt-BR"/>
        </w:rPr>
        <w:t>s</w:t>
      </w:r>
      <w:r w:rsidRPr="00D705D3">
        <w:rPr>
          <w:rFonts w:ascii="Trebuchet MS" w:hAnsi="Trebuchet MS"/>
          <w:sz w:val="28"/>
          <w:szCs w:val="28"/>
          <w:lang w:val="pt-BR"/>
        </w:rPr>
        <w:t>:</w:t>
      </w:r>
    </w:p>
    <w:p w14:paraId="1C1D8836" w14:textId="36A51592" w:rsidR="00D01B32" w:rsidRPr="00D705D3" w:rsidRDefault="00D01B32" w:rsidP="004F5AB4">
      <w:pPr>
        <w:jc w:val="both"/>
        <w:rPr>
          <w:rFonts w:ascii="Trebuchet MS" w:hAnsi="Trebuchet MS"/>
          <w:sz w:val="28"/>
          <w:szCs w:val="28"/>
          <w:lang w:val="pt-BR"/>
        </w:rPr>
      </w:pPr>
    </w:p>
    <w:p w14:paraId="17869359" w14:textId="1FE3DD8F" w:rsidR="00040835" w:rsidRPr="001E23D5" w:rsidRDefault="007000A0" w:rsidP="005C2F7D">
      <w:pPr>
        <w:pStyle w:val="ListParagraph"/>
        <w:numPr>
          <w:ilvl w:val="0"/>
          <w:numId w:val="2"/>
        </w:numPr>
        <w:spacing w:line="288" w:lineRule="auto"/>
        <w:rPr>
          <w:rFonts w:ascii="Trebuchet MS" w:hAnsi="Trebuchet MS"/>
          <w:sz w:val="22"/>
          <w:szCs w:val="22"/>
          <w:lang w:val="pt-BR"/>
        </w:rPr>
      </w:pPr>
      <w:r>
        <w:rPr>
          <w:rFonts w:ascii="Trebuchet MS" w:hAnsi="Trebuchet MS"/>
          <w:noProof/>
          <w:sz w:val="28"/>
          <w:szCs w:val="28"/>
          <w:lang w:val="en-US"/>
        </w:rPr>
        <w:drawing>
          <wp:anchor distT="0" distB="0" distL="114300" distR="114300" simplePos="0" relativeHeight="251678720" behindDoc="0" locked="0" layoutInCell="1" allowOverlap="1" wp14:anchorId="2A5003AA" wp14:editId="108F6389">
            <wp:simplePos x="0" y="0"/>
            <wp:positionH relativeFrom="column">
              <wp:posOffset>3429000</wp:posOffset>
            </wp:positionH>
            <wp:positionV relativeFrom="paragraph">
              <wp:posOffset>44450</wp:posOffset>
            </wp:positionV>
            <wp:extent cx="1752600" cy="1752600"/>
            <wp:effectExtent l="0" t="0" r="0" b="0"/>
            <wp:wrapTight wrapText="bothSides">
              <wp:wrapPolygon edited="0">
                <wp:start x="0" y="0"/>
                <wp:lineTo x="0" y="21287"/>
                <wp:lineTo x="21287" y="21287"/>
                <wp:lineTo x="21287" y="0"/>
                <wp:lineTo x="0" y="0"/>
              </wp:wrapPolygon>
            </wp:wrapTight>
            <wp:docPr id="13" name="Picture 13" descr="Macintosh HD:Users:username:Downloads:capa nazareth5-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name:Downloads:capa nazareth5-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835" w:rsidRPr="001E23D5">
        <w:rPr>
          <w:rFonts w:ascii="Trebuchet MS" w:hAnsi="Trebuchet MS"/>
          <w:b/>
          <w:i/>
          <w:sz w:val="22"/>
          <w:szCs w:val="22"/>
          <w:lang w:val="pt-BR"/>
        </w:rPr>
        <w:t xml:space="preserve">Escovado </w:t>
      </w:r>
      <w:r>
        <w:rPr>
          <w:rFonts w:ascii="Trebuchet MS" w:hAnsi="Trebuchet MS"/>
          <w:sz w:val="22"/>
          <w:szCs w:val="22"/>
          <w:lang w:val="pt-BR"/>
        </w:rPr>
        <w:t>– Tango (1904)</w:t>
      </w:r>
      <w:r>
        <w:rPr>
          <w:rFonts w:ascii="Trebuchet MS" w:hAnsi="Trebuchet MS"/>
          <w:sz w:val="22"/>
          <w:szCs w:val="22"/>
          <w:lang w:val="pt-BR"/>
        </w:rPr>
        <w:tab/>
      </w:r>
      <w:r>
        <w:rPr>
          <w:rFonts w:ascii="Trebuchet MS" w:hAnsi="Trebuchet MS"/>
          <w:sz w:val="22"/>
          <w:szCs w:val="22"/>
          <w:lang w:val="pt-BR"/>
        </w:rPr>
        <w:tab/>
      </w:r>
      <w:r>
        <w:rPr>
          <w:rFonts w:ascii="Trebuchet MS" w:hAnsi="Trebuchet MS"/>
          <w:sz w:val="22"/>
          <w:szCs w:val="22"/>
          <w:lang w:val="pt-BR"/>
        </w:rPr>
        <w:tab/>
      </w:r>
    </w:p>
    <w:p w14:paraId="20CF7322" w14:textId="3182C65A"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Ameno Resedá</w:t>
      </w:r>
      <w:r w:rsidR="007000A0">
        <w:rPr>
          <w:rFonts w:ascii="Trebuchet MS" w:hAnsi="Trebuchet MS"/>
          <w:sz w:val="22"/>
          <w:szCs w:val="22"/>
          <w:lang w:val="pt-BR"/>
        </w:rPr>
        <w:t xml:space="preserve"> – Polca (1913)</w:t>
      </w:r>
      <w:r w:rsidR="007000A0">
        <w:rPr>
          <w:rFonts w:ascii="Trebuchet MS" w:hAnsi="Trebuchet MS"/>
          <w:sz w:val="22"/>
          <w:szCs w:val="22"/>
          <w:lang w:val="pt-BR"/>
        </w:rPr>
        <w:tab/>
      </w:r>
      <w:r w:rsidR="007000A0">
        <w:rPr>
          <w:rFonts w:ascii="Trebuchet MS" w:hAnsi="Trebuchet MS"/>
          <w:sz w:val="22"/>
          <w:szCs w:val="22"/>
          <w:lang w:val="pt-BR"/>
        </w:rPr>
        <w:tab/>
      </w:r>
    </w:p>
    <w:p w14:paraId="5180A2DC" w14:textId="6D51967E"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Fantástica</w:t>
      </w:r>
      <w:r w:rsidRPr="001E23D5">
        <w:rPr>
          <w:rFonts w:ascii="Trebuchet MS" w:hAnsi="Trebuchet MS"/>
          <w:sz w:val="22"/>
          <w:szCs w:val="22"/>
          <w:lang w:val="pt-BR"/>
        </w:rPr>
        <w:t xml:space="preserve"> - Valsa Brilhante (1922) </w:t>
      </w:r>
      <w:r w:rsidRPr="001E23D5">
        <w:rPr>
          <w:rFonts w:ascii="Trebuchet MS" w:hAnsi="Trebuchet MS"/>
          <w:sz w:val="22"/>
          <w:szCs w:val="22"/>
          <w:lang w:val="pt-BR"/>
        </w:rPr>
        <w:tab/>
      </w:r>
      <w:r w:rsidRPr="001E23D5">
        <w:rPr>
          <w:rFonts w:ascii="Trebuchet MS" w:hAnsi="Trebuchet MS"/>
          <w:sz w:val="22"/>
          <w:szCs w:val="22"/>
          <w:lang w:val="pt-BR"/>
        </w:rPr>
        <w:tab/>
        <w:t xml:space="preserve">            </w:t>
      </w:r>
    </w:p>
    <w:p w14:paraId="4EF4C503" w14:textId="2EE86C35"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Suculento</w:t>
      </w:r>
      <w:r w:rsidR="007000A0">
        <w:rPr>
          <w:rFonts w:ascii="Trebuchet MS" w:hAnsi="Trebuchet MS"/>
          <w:sz w:val="22"/>
          <w:szCs w:val="22"/>
          <w:lang w:val="pt-BR"/>
        </w:rPr>
        <w:t xml:space="preserve"> - Samba brasileiro (1919)</w:t>
      </w:r>
      <w:r w:rsidR="007000A0">
        <w:rPr>
          <w:rFonts w:ascii="Trebuchet MS" w:hAnsi="Trebuchet MS"/>
          <w:sz w:val="22"/>
          <w:szCs w:val="22"/>
          <w:lang w:val="pt-BR"/>
        </w:rPr>
        <w:tab/>
      </w:r>
      <w:r w:rsidR="007000A0">
        <w:rPr>
          <w:rFonts w:ascii="Trebuchet MS" w:hAnsi="Trebuchet MS"/>
          <w:sz w:val="22"/>
          <w:szCs w:val="22"/>
          <w:lang w:val="pt-BR"/>
        </w:rPr>
        <w:tab/>
      </w:r>
    </w:p>
    <w:p w14:paraId="1F36DDEE" w14:textId="05B44F85"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Plangente</w:t>
      </w:r>
      <w:r w:rsidRPr="001E23D5">
        <w:rPr>
          <w:rFonts w:ascii="Trebuchet MS" w:hAnsi="Trebuchet MS"/>
          <w:sz w:val="22"/>
          <w:szCs w:val="22"/>
          <w:lang w:val="pt-BR"/>
        </w:rPr>
        <w:t xml:space="preserve"> - </w:t>
      </w:r>
      <w:r w:rsidR="007000A0">
        <w:rPr>
          <w:rFonts w:ascii="Trebuchet MS" w:hAnsi="Trebuchet MS"/>
          <w:sz w:val="22"/>
          <w:szCs w:val="22"/>
          <w:lang w:val="pt-BR"/>
        </w:rPr>
        <w:t>Tango em estilo habanera (1925)</w:t>
      </w:r>
    </w:p>
    <w:p w14:paraId="16ECC523" w14:textId="023B0E7B" w:rsidR="00040835" w:rsidRPr="001E23D5" w:rsidRDefault="00040835" w:rsidP="005C2F7D">
      <w:pPr>
        <w:pStyle w:val="ListParagraph"/>
        <w:numPr>
          <w:ilvl w:val="0"/>
          <w:numId w:val="2"/>
        </w:numPr>
        <w:spacing w:line="288" w:lineRule="auto"/>
        <w:rPr>
          <w:rFonts w:ascii="Trebuchet MS" w:hAnsi="Trebuchet MS"/>
          <w:sz w:val="22"/>
          <w:szCs w:val="22"/>
        </w:rPr>
      </w:pPr>
      <w:r w:rsidRPr="001E23D5">
        <w:rPr>
          <w:rFonts w:ascii="Trebuchet MS" w:hAnsi="Trebuchet MS"/>
          <w:b/>
          <w:i/>
          <w:sz w:val="22"/>
          <w:szCs w:val="22"/>
        </w:rPr>
        <w:t>If I am not mistaken</w:t>
      </w:r>
      <w:r w:rsidR="007000A0">
        <w:rPr>
          <w:rFonts w:ascii="Trebuchet MS" w:hAnsi="Trebuchet MS"/>
          <w:sz w:val="22"/>
          <w:szCs w:val="22"/>
        </w:rPr>
        <w:t xml:space="preserve"> - Fox-trot (1920)</w:t>
      </w:r>
      <w:r w:rsidR="007000A0">
        <w:rPr>
          <w:rFonts w:ascii="Trebuchet MS" w:hAnsi="Trebuchet MS"/>
          <w:sz w:val="22"/>
          <w:szCs w:val="22"/>
        </w:rPr>
        <w:tab/>
      </w:r>
    </w:p>
    <w:p w14:paraId="145382BE" w14:textId="5F422427"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Cacique</w:t>
      </w:r>
      <w:r w:rsidR="007000A0">
        <w:rPr>
          <w:rFonts w:ascii="Trebuchet MS" w:hAnsi="Trebuchet MS"/>
          <w:sz w:val="22"/>
          <w:szCs w:val="22"/>
          <w:lang w:val="pt-BR"/>
        </w:rPr>
        <w:t xml:space="preserve"> – Tango (1899)</w:t>
      </w:r>
      <w:r w:rsidR="007000A0">
        <w:rPr>
          <w:rFonts w:ascii="Trebuchet MS" w:hAnsi="Trebuchet MS"/>
          <w:sz w:val="22"/>
          <w:szCs w:val="22"/>
          <w:lang w:val="pt-BR"/>
        </w:rPr>
        <w:tab/>
      </w:r>
      <w:r w:rsidR="007000A0">
        <w:rPr>
          <w:rFonts w:ascii="Trebuchet MS" w:hAnsi="Trebuchet MS"/>
          <w:sz w:val="22"/>
          <w:szCs w:val="22"/>
          <w:lang w:val="pt-BR"/>
        </w:rPr>
        <w:tab/>
      </w:r>
      <w:r w:rsidR="007000A0">
        <w:rPr>
          <w:rFonts w:ascii="Trebuchet MS" w:hAnsi="Trebuchet MS"/>
          <w:sz w:val="22"/>
          <w:szCs w:val="22"/>
          <w:lang w:val="pt-BR"/>
        </w:rPr>
        <w:tab/>
      </w:r>
    </w:p>
    <w:p w14:paraId="62CB813F" w14:textId="33A1F278"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Carioca</w:t>
      </w:r>
      <w:r w:rsidR="007000A0">
        <w:rPr>
          <w:rFonts w:ascii="Trebuchet MS" w:hAnsi="Trebuchet MS"/>
          <w:sz w:val="22"/>
          <w:szCs w:val="22"/>
          <w:lang w:val="pt-BR"/>
        </w:rPr>
        <w:t xml:space="preserve"> – Tango (1913)</w:t>
      </w:r>
      <w:r w:rsidR="007000A0">
        <w:rPr>
          <w:rFonts w:ascii="Trebuchet MS" w:hAnsi="Trebuchet MS"/>
          <w:sz w:val="22"/>
          <w:szCs w:val="22"/>
          <w:lang w:val="pt-BR"/>
        </w:rPr>
        <w:tab/>
      </w:r>
      <w:r w:rsidR="007000A0">
        <w:rPr>
          <w:rFonts w:ascii="Trebuchet MS" w:hAnsi="Trebuchet MS"/>
          <w:sz w:val="22"/>
          <w:szCs w:val="22"/>
          <w:lang w:val="pt-BR"/>
        </w:rPr>
        <w:tab/>
      </w:r>
      <w:r w:rsidR="007000A0">
        <w:rPr>
          <w:rFonts w:ascii="Trebuchet MS" w:hAnsi="Trebuchet MS"/>
          <w:sz w:val="22"/>
          <w:szCs w:val="22"/>
          <w:lang w:val="pt-BR"/>
        </w:rPr>
        <w:tab/>
      </w:r>
    </w:p>
    <w:p w14:paraId="342A4001" w14:textId="5604D61C" w:rsidR="00040835" w:rsidRPr="001E23D5" w:rsidRDefault="00EE6C53" w:rsidP="005C2F7D">
      <w:pPr>
        <w:pStyle w:val="ListParagraph"/>
        <w:numPr>
          <w:ilvl w:val="0"/>
          <w:numId w:val="2"/>
        </w:numPr>
        <w:spacing w:line="288" w:lineRule="auto"/>
        <w:rPr>
          <w:rFonts w:ascii="Trebuchet MS" w:hAnsi="Trebuchet MS"/>
          <w:sz w:val="22"/>
          <w:szCs w:val="22"/>
          <w:lang w:val="pt-BR"/>
        </w:rPr>
      </w:pPr>
      <w:r>
        <w:rPr>
          <w:rFonts w:ascii="Trebuchet MS" w:hAnsi="Trebuchet MS"/>
          <w:b/>
          <w:i/>
          <w:sz w:val="22"/>
          <w:szCs w:val="22"/>
          <w:lang w:val="pt-BR"/>
        </w:rPr>
        <w:t>Polones</w:t>
      </w:r>
      <w:r w:rsidR="00040835" w:rsidRPr="001E23D5">
        <w:rPr>
          <w:rFonts w:ascii="Trebuchet MS" w:hAnsi="Trebuchet MS"/>
          <w:b/>
          <w:i/>
          <w:sz w:val="22"/>
          <w:szCs w:val="22"/>
          <w:lang w:val="pt-BR"/>
        </w:rPr>
        <w:t>a</w:t>
      </w:r>
      <w:r w:rsidR="007000A0">
        <w:rPr>
          <w:rFonts w:ascii="Trebuchet MS" w:hAnsi="Trebuchet MS"/>
          <w:sz w:val="22"/>
          <w:szCs w:val="22"/>
          <w:lang w:val="pt-BR"/>
        </w:rPr>
        <w:t xml:space="preserve"> – Polonaise (1907) </w:t>
      </w:r>
      <w:r w:rsidR="007000A0">
        <w:rPr>
          <w:rFonts w:ascii="Trebuchet MS" w:hAnsi="Trebuchet MS"/>
          <w:sz w:val="22"/>
          <w:szCs w:val="22"/>
          <w:lang w:val="pt-BR"/>
        </w:rPr>
        <w:tab/>
      </w:r>
      <w:r w:rsidR="007000A0">
        <w:rPr>
          <w:rFonts w:ascii="Trebuchet MS" w:hAnsi="Trebuchet MS"/>
          <w:sz w:val="22"/>
          <w:szCs w:val="22"/>
          <w:lang w:val="pt-BR"/>
        </w:rPr>
        <w:tab/>
      </w:r>
      <w:r w:rsidR="007000A0">
        <w:rPr>
          <w:rFonts w:ascii="Trebuchet MS" w:hAnsi="Trebuchet MS"/>
          <w:sz w:val="22"/>
          <w:szCs w:val="22"/>
          <w:lang w:val="pt-BR"/>
        </w:rPr>
        <w:tab/>
      </w:r>
    </w:p>
    <w:p w14:paraId="53E63257" w14:textId="3ED91ADD"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Pássaros em Festa</w:t>
      </w:r>
      <w:r w:rsidR="007000A0">
        <w:rPr>
          <w:rFonts w:ascii="Trebuchet MS" w:hAnsi="Trebuchet MS"/>
          <w:sz w:val="22"/>
          <w:szCs w:val="22"/>
          <w:lang w:val="pt-BR"/>
        </w:rPr>
        <w:t xml:space="preserve"> – Valsa (1920)</w:t>
      </w:r>
      <w:r w:rsidR="007000A0">
        <w:rPr>
          <w:rFonts w:ascii="Trebuchet MS" w:hAnsi="Trebuchet MS"/>
          <w:sz w:val="22"/>
          <w:szCs w:val="22"/>
          <w:lang w:val="pt-BR"/>
        </w:rPr>
        <w:tab/>
      </w:r>
      <w:r w:rsidR="007000A0">
        <w:rPr>
          <w:rFonts w:ascii="Trebuchet MS" w:hAnsi="Trebuchet MS"/>
          <w:sz w:val="22"/>
          <w:szCs w:val="22"/>
          <w:lang w:val="pt-BR"/>
        </w:rPr>
        <w:tab/>
      </w:r>
    </w:p>
    <w:p w14:paraId="4126147D" w14:textId="4644A693"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Dengoso</w:t>
      </w:r>
      <w:r w:rsidRPr="001E23D5">
        <w:rPr>
          <w:rFonts w:ascii="Trebuchet MS" w:hAnsi="Trebuchet MS"/>
          <w:sz w:val="22"/>
          <w:szCs w:val="22"/>
          <w:lang w:val="pt-BR"/>
        </w:rPr>
        <w:t xml:space="preserve"> – Maxixe (1907)</w:t>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p>
    <w:p w14:paraId="6CECD3ED" w14:textId="036979F1"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Batuque</w:t>
      </w:r>
      <w:r w:rsidRPr="001E23D5">
        <w:rPr>
          <w:rFonts w:ascii="Trebuchet MS" w:hAnsi="Trebuchet MS"/>
          <w:sz w:val="22"/>
          <w:szCs w:val="22"/>
          <w:lang w:val="pt-BR"/>
        </w:rPr>
        <w:t xml:space="preserve"> - Tango Característico (1913)</w:t>
      </w:r>
      <w:r w:rsidRPr="001E23D5">
        <w:rPr>
          <w:rFonts w:ascii="Trebuchet MS" w:hAnsi="Trebuchet MS"/>
          <w:sz w:val="22"/>
          <w:szCs w:val="22"/>
          <w:lang w:val="pt-BR"/>
        </w:rPr>
        <w:tab/>
      </w:r>
      <w:r w:rsidRPr="001E23D5">
        <w:rPr>
          <w:rFonts w:ascii="Trebuchet MS" w:hAnsi="Trebuchet MS"/>
          <w:sz w:val="22"/>
          <w:szCs w:val="22"/>
          <w:lang w:val="pt-BR"/>
        </w:rPr>
        <w:tab/>
      </w:r>
    </w:p>
    <w:p w14:paraId="548B271A" w14:textId="6E646E22"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Marcha Fúnebre</w:t>
      </w:r>
      <w:r w:rsidRPr="001E23D5">
        <w:rPr>
          <w:rFonts w:ascii="Trebuchet MS" w:hAnsi="Trebuchet MS"/>
          <w:sz w:val="22"/>
          <w:szCs w:val="22"/>
          <w:lang w:val="pt-BR"/>
        </w:rPr>
        <w:t xml:space="preserve"> (1926)</w:t>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p>
    <w:p w14:paraId="796801F5" w14:textId="117905ED"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Ouro sobre Azul -</w:t>
      </w:r>
      <w:r w:rsidRPr="001E23D5">
        <w:rPr>
          <w:rFonts w:ascii="Trebuchet MS" w:hAnsi="Trebuchet MS"/>
          <w:sz w:val="22"/>
          <w:szCs w:val="22"/>
          <w:lang w:val="pt-BR"/>
        </w:rPr>
        <w:t xml:space="preserve"> Tango (1915)</w:t>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p>
    <w:p w14:paraId="26201B54" w14:textId="010C91F3"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Êxtase</w:t>
      </w:r>
      <w:r w:rsidRPr="001E23D5">
        <w:rPr>
          <w:rFonts w:ascii="Trebuchet MS" w:hAnsi="Trebuchet MS"/>
          <w:sz w:val="22"/>
          <w:szCs w:val="22"/>
          <w:lang w:val="pt-BR"/>
        </w:rPr>
        <w:t xml:space="preserve"> – Romance (1907)</w:t>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p>
    <w:p w14:paraId="38C51ACA" w14:textId="45C22905"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Marietta</w:t>
      </w:r>
      <w:r w:rsidRPr="001E23D5">
        <w:rPr>
          <w:rFonts w:ascii="Trebuchet MS" w:hAnsi="Trebuchet MS"/>
          <w:sz w:val="22"/>
          <w:szCs w:val="22"/>
          <w:lang w:val="pt-BR"/>
        </w:rPr>
        <w:t xml:space="preserve"> – Polca (1894)</w:t>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p>
    <w:p w14:paraId="7CA196D7" w14:textId="068BCC9D" w:rsidR="00040835" w:rsidRPr="001E23D5" w:rsidRDefault="00040835" w:rsidP="005C2F7D">
      <w:pPr>
        <w:pStyle w:val="ListParagraph"/>
        <w:numPr>
          <w:ilvl w:val="0"/>
          <w:numId w:val="2"/>
        </w:numPr>
        <w:spacing w:line="288" w:lineRule="auto"/>
        <w:rPr>
          <w:rFonts w:ascii="Trebuchet MS" w:hAnsi="Trebuchet MS"/>
          <w:sz w:val="22"/>
          <w:szCs w:val="22"/>
          <w:lang w:val="pt-BR"/>
        </w:rPr>
      </w:pPr>
      <w:r w:rsidRPr="001E23D5">
        <w:rPr>
          <w:rFonts w:ascii="Trebuchet MS" w:hAnsi="Trebuchet MS"/>
          <w:b/>
          <w:i/>
          <w:sz w:val="22"/>
          <w:szCs w:val="22"/>
          <w:lang w:val="pt-BR"/>
        </w:rPr>
        <w:t>Digo</w:t>
      </w:r>
      <w:r w:rsidRPr="001E23D5">
        <w:rPr>
          <w:rFonts w:ascii="Trebuchet MS" w:hAnsi="Trebuchet MS"/>
          <w:sz w:val="22"/>
          <w:szCs w:val="22"/>
          <w:lang w:val="pt-BR"/>
        </w:rPr>
        <w:t xml:space="preserve"> – Tango (1900)</w:t>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r w:rsidRPr="001E23D5">
        <w:rPr>
          <w:rFonts w:ascii="Trebuchet MS" w:hAnsi="Trebuchet MS"/>
          <w:sz w:val="22"/>
          <w:szCs w:val="22"/>
          <w:lang w:val="pt-BR"/>
        </w:rPr>
        <w:tab/>
      </w:r>
    </w:p>
    <w:p w14:paraId="2B13EA9F" w14:textId="5B538B2C" w:rsidR="00040835" w:rsidRPr="00FD3F30" w:rsidRDefault="00EE6C53" w:rsidP="00040835">
      <w:pPr>
        <w:pStyle w:val="ListParagraph"/>
        <w:numPr>
          <w:ilvl w:val="0"/>
          <w:numId w:val="2"/>
        </w:numPr>
        <w:spacing w:after="120" w:line="288" w:lineRule="auto"/>
        <w:rPr>
          <w:rFonts w:ascii="Trebuchet MS" w:hAnsi="Trebuchet MS"/>
          <w:sz w:val="22"/>
          <w:szCs w:val="22"/>
          <w:lang w:val="pt-BR"/>
        </w:rPr>
      </w:pPr>
      <w:r>
        <w:rPr>
          <w:rFonts w:ascii="Trebuchet MS" w:hAnsi="Trebuchet MS"/>
          <w:b/>
          <w:i/>
          <w:sz w:val="22"/>
          <w:szCs w:val="22"/>
          <w:lang w:val="pt-BR"/>
        </w:rPr>
        <w:t>Recordaçõ</w:t>
      </w:r>
      <w:r w:rsidR="00040835" w:rsidRPr="001E23D5">
        <w:rPr>
          <w:rFonts w:ascii="Trebuchet MS" w:hAnsi="Trebuchet MS"/>
          <w:b/>
          <w:i/>
          <w:sz w:val="22"/>
          <w:szCs w:val="22"/>
          <w:lang w:val="pt-BR"/>
        </w:rPr>
        <w:t>es do Passado</w:t>
      </w:r>
      <w:r w:rsidR="00040835" w:rsidRPr="001E23D5">
        <w:rPr>
          <w:rFonts w:ascii="Trebuchet MS" w:hAnsi="Trebuchet MS"/>
          <w:sz w:val="22"/>
          <w:szCs w:val="22"/>
          <w:lang w:val="pt-BR"/>
        </w:rPr>
        <w:t xml:space="preserve"> – Valsa (1885)</w:t>
      </w:r>
      <w:r w:rsidR="00040835" w:rsidRPr="001E23D5">
        <w:rPr>
          <w:rFonts w:ascii="Trebuchet MS" w:hAnsi="Trebuchet MS"/>
          <w:sz w:val="22"/>
          <w:szCs w:val="22"/>
          <w:lang w:val="pt-BR"/>
        </w:rPr>
        <w:tab/>
      </w:r>
      <w:r w:rsidR="00040835" w:rsidRPr="001E23D5">
        <w:rPr>
          <w:rFonts w:ascii="Trebuchet MS" w:hAnsi="Trebuchet MS"/>
          <w:sz w:val="22"/>
          <w:szCs w:val="22"/>
          <w:lang w:val="pt-BR"/>
        </w:rPr>
        <w:tab/>
      </w:r>
    </w:p>
    <w:p w14:paraId="498DFE7E" w14:textId="77777777" w:rsidR="00EF7E6F" w:rsidRDefault="00EF7E6F" w:rsidP="004F5AB4">
      <w:pPr>
        <w:jc w:val="both"/>
        <w:rPr>
          <w:rFonts w:ascii="Trebuchet MS" w:hAnsi="Trebuchet MS"/>
          <w:sz w:val="28"/>
          <w:szCs w:val="28"/>
        </w:rPr>
      </w:pPr>
    </w:p>
    <w:p w14:paraId="59A633F3" w14:textId="77777777" w:rsidR="00EE6C53" w:rsidRDefault="00EE6C53" w:rsidP="004F5AB4">
      <w:pPr>
        <w:jc w:val="both"/>
        <w:rPr>
          <w:rFonts w:ascii="Trebuchet MS" w:hAnsi="Trebuchet MS"/>
          <w:sz w:val="28"/>
          <w:szCs w:val="28"/>
        </w:rPr>
      </w:pPr>
    </w:p>
    <w:p w14:paraId="08F0A18C" w14:textId="77AF1E1B" w:rsidR="00F46DBA" w:rsidRPr="001E23D5" w:rsidRDefault="00F46DBA" w:rsidP="004F5AB4">
      <w:pPr>
        <w:jc w:val="both"/>
        <w:rPr>
          <w:rFonts w:ascii="Trebuchet MS" w:hAnsi="Trebuchet MS"/>
          <w:sz w:val="28"/>
          <w:szCs w:val="28"/>
        </w:rPr>
      </w:pPr>
      <w:r w:rsidRPr="001E23D5">
        <w:rPr>
          <w:rFonts w:ascii="Trebuchet MS" w:hAnsi="Trebuchet MS"/>
          <w:sz w:val="28"/>
          <w:szCs w:val="28"/>
        </w:rPr>
        <w:t>Clélia Iruzun</w:t>
      </w:r>
    </w:p>
    <w:p w14:paraId="0E027725" w14:textId="77777777" w:rsidR="00F46DBA" w:rsidRPr="001E23D5" w:rsidRDefault="00F46DBA" w:rsidP="00F46DBA">
      <w:pPr>
        <w:rPr>
          <w:rFonts w:ascii="Trebuchet MS" w:hAnsi="Trebuchet MS" w:cs="Arial"/>
          <w:b/>
          <w:bCs/>
          <w:sz w:val="22"/>
          <w:szCs w:val="22"/>
        </w:rPr>
      </w:pPr>
    </w:p>
    <w:p w14:paraId="0FA1841C" w14:textId="44AC8B8B" w:rsidR="00F46DBA" w:rsidRPr="001E23D5" w:rsidRDefault="00336E67" w:rsidP="00F46DBA">
      <w:pPr>
        <w:jc w:val="both"/>
        <w:rPr>
          <w:rFonts w:ascii="Trebuchet MS" w:hAnsi="Trebuchet MS"/>
          <w:sz w:val="22"/>
        </w:rPr>
      </w:pPr>
      <w:r w:rsidRPr="001E23D5">
        <w:rPr>
          <w:rFonts w:ascii="Trebuchet MS" w:hAnsi="Trebuchet MS"/>
          <w:noProof/>
          <w:sz w:val="22"/>
          <w:lang w:val="en-US"/>
        </w:rPr>
        <w:drawing>
          <wp:anchor distT="0" distB="0" distL="114300" distR="114300" simplePos="0" relativeHeight="251665408" behindDoc="0" locked="0" layoutInCell="1" allowOverlap="1" wp14:anchorId="0F4778DF" wp14:editId="2A722E76">
            <wp:simplePos x="0" y="0"/>
            <wp:positionH relativeFrom="column">
              <wp:posOffset>0</wp:posOffset>
            </wp:positionH>
            <wp:positionV relativeFrom="paragraph">
              <wp:posOffset>26670</wp:posOffset>
            </wp:positionV>
            <wp:extent cx="2431415" cy="2057400"/>
            <wp:effectExtent l="0" t="0" r="6985" b="0"/>
            <wp:wrapTight wrapText="bothSides">
              <wp:wrapPolygon edited="0">
                <wp:start x="0" y="0"/>
                <wp:lineTo x="0" y="21333"/>
                <wp:lineTo x="21436" y="21333"/>
                <wp:lineTo x="21436"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892" t="4079" r="20472" b="4487"/>
                    <a:stretch/>
                  </pic:blipFill>
                  <pic:spPr bwMode="auto">
                    <a:xfrm>
                      <a:off x="0" y="0"/>
                      <a:ext cx="243141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DBA" w:rsidRPr="001E23D5">
        <w:rPr>
          <w:rFonts w:ascii="Trebuchet MS" w:hAnsi="Trebuchet MS"/>
          <w:sz w:val="22"/>
        </w:rPr>
        <w:t xml:space="preserve">With her combination of colourful Brazilian spirit and musicianship, London-based pianist Clélia Iruzun is one of the most exciting musicians to emerge onto the international scene in recent years. </w:t>
      </w:r>
    </w:p>
    <w:p w14:paraId="4255EC74" w14:textId="77777777" w:rsidR="00F46DBA" w:rsidRPr="001E23D5" w:rsidRDefault="00F46DBA" w:rsidP="00F46DBA">
      <w:pPr>
        <w:jc w:val="both"/>
        <w:rPr>
          <w:rFonts w:ascii="Trebuchet MS" w:hAnsi="Trebuchet MS"/>
          <w:sz w:val="22"/>
        </w:rPr>
      </w:pPr>
    </w:p>
    <w:p w14:paraId="755D0683" w14:textId="3581AACE" w:rsidR="00F46DBA" w:rsidRPr="001E23D5" w:rsidRDefault="00F46DBA" w:rsidP="00F46DBA">
      <w:pPr>
        <w:jc w:val="both"/>
        <w:rPr>
          <w:rFonts w:ascii="Trebuchet MS" w:hAnsi="Trebuchet MS"/>
          <w:sz w:val="22"/>
        </w:rPr>
      </w:pPr>
      <w:r w:rsidRPr="001E23D5">
        <w:rPr>
          <w:rFonts w:ascii="Trebuchet MS" w:hAnsi="Trebuchet MS"/>
          <w:sz w:val="22"/>
        </w:rPr>
        <w:t xml:space="preserve">Clélia’s childhood was spent in the rich cultural atmosphere of Rio de Janeiro where she began playing the piano at the age of four, winning her first competition at seven and making her orchestral debut playing Grieg’s Piano Concerto at 15. At 17 Clelia won a scholarship to continue her development by studying with the highly regarded Maria Curcio in London, and then with Christopher Elton, who took her under his wing at the Royal Academy of Music where she graduated with the Recital Diploma. Later she also studied with Noretta Conci and then with Mercês de Silva Telles, who encouraged Clélia to develop her own definitive style. Her mentors have included Fou Ts’Ong, Stephen Kovacevich, and her compatriots, the great pianists Jacques Klein and Nelson Freire. Even from the early years of her career, Clélia’s stunning piano playing caught the attention of prominent musical figures such as Francisco Mignone who wrote a Suite especially for her and more recently Marlos Nobre who also </w:t>
      </w:r>
      <w:r w:rsidRPr="001E23D5">
        <w:rPr>
          <w:rFonts w:ascii="Trebuchet MS" w:hAnsi="Trebuchet MS"/>
          <w:sz w:val="22"/>
        </w:rPr>
        <w:lastRenderedPageBreak/>
        <w:t>dedicated a piece for her. Clélia has won many awards in Brazil and in Europe, such as the Tunbridge Wells Piano Competition in the UK, the Paloma O'Shea in Santander and Pilar Bayona in Zaragoza, Spain.</w:t>
      </w:r>
      <w:r w:rsidRPr="001E23D5">
        <w:rPr>
          <w:rFonts w:ascii="Trebuchet MS" w:hAnsi="Trebuchet MS"/>
          <w:sz w:val="22"/>
        </w:rPr>
        <w:br/>
      </w:r>
      <w:r w:rsidRPr="001E23D5">
        <w:rPr>
          <w:rFonts w:ascii="Trebuchet MS" w:hAnsi="Trebuchet MS"/>
          <w:sz w:val="22"/>
        </w:rPr>
        <w:br/>
        <w:t>Clélia Iruzun has given recitals and concerto performance all over Europe, the Americas and Asia. Her tours in China included concerts for huge audiences, including recitals at the Grand Theatre in Shanghai, Hangzhou, Ningbo and the Forbidden City Concert Hall in Beijing. Her recital in Shanghai was voted one of the ten best concerts of the year. She has also toured China and Brazil with the Coull Quartet and performed with them again in the UK in the Southbank and in their series in Warwick University.</w:t>
      </w:r>
    </w:p>
    <w:p w14:paraId="0CCFD0C5" w14:textId="1CA5875F" w:rsidR="00F46DBA" w:rsidRPr="001E23D5" w:rsidRDefault="00F46DBA" w:rsidP="00F46DBA">
      <w:pPr>
        <w:jc w:val="both"/>
        <w:rPr>
          <w:rFonts w:ascii="Trebuchet MS" w:hAnsi="Trebuchet MS"/>
          <w:sz w:val="22"/>
        </w:rPr>
      </w:pPr>
    </w:p>
    <w:p w14:paraId="77A9A118" w14:textId="77777777" w:rsidR="00EE6C53" w:rsidRDefault="00F46DBA" w:rsidP="00F46DBA">
      <w:pPr>
        <w:jc w:val="both"/>
        <w:rPr>
          <w:rFonts w:ascii="Trebuchet MS" w:hAnsi="Trebuchet MS"/>
          <w:sz w:val="22"/>
        </w:rPr>
      </w:pPr>
      <w:r w:rsidRPr="001E23D5">
        <w:rPr>
          <w:rFonts w:ascii="Trebuchet MS" w:hAnsi="Trebuchet MS"/>
          <w:sz w:val="22"/>
        </w:rPr>
        <w:t>In the UK she has performed at the Wigmore Hall, the Purcell Room and Queen Elizabeth Hall, St John’s Smith Square and music societies and festivals across the country. She has also appeared several times on radio and television, including broadcasts for BBC Radio 3.</w:t>
      </w:r>
    </w:p>
    <w:p w14:paraId="1B88CEBD" w14:textId="41961938" w:rsidR="00F46DBA" w:rsidRPr="001E23D5" w:rsidRDefault="00F46DBA" w:rsidP="00F46DBA">
      <w:pPr>
        <w:jc w:val="both"/>
        <w:rPr>
          <w:rFonts w:ascii="Trebuchet MS" w:hAnsi="Trebuchet MS"/>
          <w:sz w:val="22"/>
        </w:rPr>
      </w:pPr>
      <w:r w:rsidRPr="001E23D5">
        <w:rPr>
          <w:rFonts w:ascii="Trebuchet MS" w:hAnsi="Trebuchet MS"/>
          <w:sz w:val="22"/>
        </w:rPr>
        <w:br/>
        <w:t xml:space="preserve">Concert tours have taken her across Canada and the USA, to Yugoslavia, Poland and the Czech Republic, Portugal, France and Spain. She has performed extensively in Scandinavia as well. </w:t>
      </w:r>
    </w:p>
    <w:p w14:paraId="6FA29039" w14:textId="77777777" w:rsidR="00F46DBA" w:rsidRPr="001E23D5" w:rsidRDefault="00F46DBA" w:rsidP="00F46DBA">
      <w:pPr>
        <w:jc w:val="both"/>
        <w:rPr>
          <w:rFonts w:ascii="Trebuchet MS" w:hAnsi="Trebuchet MS"/>
          <w:sz w:val="22"/>
        </w:rPr>
      </w:pPr>
    </w:p>
    <w:p w14:paraId="3D780527" w14:textId="0BFC5D51" w:rsidR="00F46DBA" w:rsidRPr="001E23D5" w:rsidRDefault="00F46DBA" w:rsidP="00F46DBA">
      <w:pPr>
        <w:jc w:val="both"/>
        <w:rPr>
          <w:rFonts w:ascii="Trebuchet MS" w:hAnsi="Trebuchet MS"/>
          <w:sz w:val="22"/>
        </w:rPr>
      </w:pPr>
      <w:r w:rsidRPr="001E23D5">
        <w:rPr>
          <w:rFonts w:ascii="Trebuchet MS" w:hAnsi="Trebuchet MS"/>
          <w:sz w:val="22"/>
        </w:rPr>
        <w:t>In her native Brazil she is a regular performer on TV and radio and major concert halls where she has also premiered works by British composers such as York Bowen and Arnold Bax; recent performances include the prestigious Campos do Jordão Festival and concertos with the leading orchestras in the country.</w:t>
      </w:r>
    </w:p>
    <w:p w14:paraId="61E1928C" w14:textId="77777777" w:rsidR="00F46DBA" w:rsidRPr="001E23D5" w:rsidRDefault="00F46DBA" w:rsidP="00F46DBA">
      <w:pPr>
        <w:jc w:val="both"/>
        <w:rPr>
          <w:rFonts w:ascii="Trebuchet MS" w:hAnsi="Trebuchet MS"/>
          <w:sz w:val="22"/>
        </w:rPr>
      </w:pPr>
    </w:p>
    <w:p w14:paraId="1C7C13EF" w14:textId="33EF2E31" w:rsidR="00695295" w:rsidRPr="00800B9F" w:rsidRDefault="00F46DBA" w:rsidP="00040835">
      <w:pPr>
        <w:jc w:val="both"/>
        <w:rPr>
          <w:rFonts w:ascii="Trebuchet MS" w:hAnsi="Trebuchet MS" w:cs="Arial"/>
          <w:sz w:val="22"/>
          <w:szCs w:val="22"/>
        </w:rPr>
      </w:pPr>
      <w:r w:rsidRPr="00800B9F">
        <w:rPr>
          <w:rFonts w:ascii="Trebuchet MS" w:hAnsi="Trebuchet MS" w:cs="Arial"/>
          <w:sz w:val="22"/>
          <w:szCs w:val="22"/>
        </w:rPr>
        <w:t>Clelia has recently finished a Master degree in Philosophy at the Birkbeck College, University of London.</w:t>
      </w:r>
    </w:p>
    <w:p w14:paraId="3817A264" w14:textId="54068AB1" w:rsidR="00E0280E" w:rsidRPr="001D5D87" w:rsidRDefault="00FB2542" w:rsidP="001D5D87">
      <w:pPr>
        <w:jc w:val="center"/>
        <w:rPr>
          <w:rFonts w:ascii="Trebuchet MS" w:hAnsi="Trebuchet MS" w:cs="Arial"/>
          <w:szCs w:val="28"/>
        </w:rPr>
      </w:pPr>
      <w:hyperlink r:id="rId15" w:history="1">
        <w:r w:rsidR="00695295" w:rsidRPr="00800B9F">
          <w:rPr>
            <w:rStyle w:val="Hyperlink"/>
            <w:rFonts w:ascii="Trebuchet MS" w:hAnsi="Trebuchet MS" w:cs="Arial"/>
            <w:color w:val="auto"/>
            <w:szCs w:val="28"/>
          </w:rPr>
          <w:t>www.cleliairuzun.com</w:t>
        </w:r>
      </w:hyperlink>
    </w:p>
    <w:p w14:paraId="7DBDAA05" w14:textId="77777777" w:rsidR="00E0280E" w:rsidRPr="00800B9F" w:rsidRDefault="00E0280E" w:rsidP="00695295">
      <w:pPr>
        <w:rPr>
          <w:rFonts w:ascii="Trebuchet MS" w:hAnsi="Trebuchet MS" w:cs="Arial"/>
          <w:sz w:val="28"/>
          <w:szCs w:val="28"/>
        </w:rPr>
      </w:pPr>
    </w:p>
    <w:p w14:paraId="75A6E41B" w14:textId="77777777" w:rsidR="00EE6C53" w:rsidRDefault="00EE6C53" w:rsidP="00695295">
      <w:pPr>
        <w:rPr>
          <w:rFonts w:ascii="Trebuchet MS" w:hAnsi="Trebuchet MS" w:cs="Arial"/>
          <w:sz w:val="28"/>
          <w:szCs w:val="28"/>
        </w:rPr>
      </w:pPr>
    </w:p>
    <w:p w14:paraId="1E89DA8B" w14:textId="77777777" w:rsidR="00EE6C53" w:rsidRDefault="00EE6C53" w:rsidP="00695295">
      <w:pPr>
        <w:rPr>
          <w:rFonts w:ascii="Trebuchet MS" w:hAnsi="Trebuchet MS" w:cs="Arial"/>
          <w:sz w:val="28"/>
          <w:szCs w:val="28"/>
        </w:rPr>
      </w:pPr>
    </w:p>
    <w:p w14:paraId="6D8D2E10" w14:textId="6B30895C" w:rsidR="00062C8D" w:rsidRPr="00800B9F" w:rsidRDefault="00062C8D" w:rsidP="00695295">
      <w:pPr>
        <w:rPr>
          <w:rFonts w:ascii="Trebuchet MS" w:hAnsi="Trebuchet MS" w:cs="Arial"/>
          <w:sz w:val="28"/>
          <w:szCs w:val="28"/>
        </w:rPr>
      </w:pPr>
      <w:r w:rsidRPr="00800B9F">
        <w:rPr>
          <w:rFonts w:ascii="Trebuchet MS" w:hAnsi="Trebuchet MS" w:cs="Arial"/>
          <w:sz w:val="28"/>
          <w:szCs w:val="28"/>
        </w:rPr>
        <w:t>Ernesto Nazareth</w:t>
      </w:r>
    </w:p>
    <w:p w14:paraId="62923859" w14:textId="40128841" w:rsidR="00062C8D" w:rsidRPr="00800B9F" w:rsidRDefault="00062C8D" w:rsidP="00062C8D">
      <w:pPr>
        <w:widowControl w:val="0"/>
        <w:autoSpaceDE w:val="0"/>
        <w:autoSpaceDN w:val="0"/>
        <w:adjustRightInd w:val="0"/>
        <w:spacing w:after="240"/>
        <w:jc w:val="both"/>
        <w:rPr>
          <w:rFonts w:ascii="Trebuchet MS" w:hAnsi="Trebuchet MS" w:cs="Helvetica Neue"/>
          <w:sz w:val="22"/>
          <w:szCs w:val="22"/>
          <w:lang w:val="en-US" w:eastAsia="ja-JP"/>
        </w:rPr>
      </w:pPr>
      <w:r w:rsidRPr="00800B9F">
        <w:rPr>
          <w:rFonts w:ascii="Trebuchet MS" w:hAnsi="Trebuchet MS"/>
          <w:noProof/>
          <w:sz w:val="22"/>
          <w:lang w:val="en-US"/>
        </w:rPr>
        <w:drawing>
          <wp:anchor distT="0" distB="0" distL="114300" distR="114300" simplePos="0" relativeHeight="251673600" behindDoc="0" locked="0" layoutInCell="1" allowOverlap="1" wp14:anchorId="72056B4E" wp14:editId="31F1D1BB">
            <wp:simplePos x="0" y="0"/>
            <wp:positionH relativeFrom="column">
              <wp:posOffset>0</wp:posOffset>
            </wp:positionH>
            <wp:positionV relativeFrom="paragraph">
              <wp:posOffset>89535</wp:posOffset>
            </wp:positionV>
            <wp:extent cx="1524000" cy="2219325"/>
            <wp:effectExtent l="0" t="0" r="0" b="9525"/>
            <wp:wrapTight wrapText="bothSides">
              <wp:wrapPolygon edited="0">
                <wp:start x="0" y="0"/>
                <wp:lineTo x="0" y="21507"/>
                <wp:lineTo x="21330" y="21507"/>
                <wp:lineTo x="213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_large.jpg"/>
                    <pic:cNvPicPr/>
                  </pic:nvPicPr>
                  <pic:blipFill rotWithShape="1">
                    <a:blip r:embed="rId16">
                      <a:extLst>
                        <a:ext uri="{28A0092B-C50C-407E-A947-70E740481C1C}">
                          <a14:useLocalDpi xmlns:a14="http://schemas.microsoft.com/office/drawing/2010/main" val="0"/>
                        </a:ext>
                      </a:extLst>
                    </a:blip>
                    <a:srcRect b="6650"/>
                    <a:stretch/>
                  </pic:blipFill>
                  <pic:spPr bwMode="auto">
                    <a:xfrm>
                      <a:off x="0" y="0"/>
                      <a:ext cx="1524000" cy="2219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00B9F">
        <w:rPr>
          <w:rFonts w:ascii="Trebuchet MS" w:hAnsi="Trebuchet MS" w:cs="Helvetica Neue"/>
          <w:sz w:val="22"/>
          <w:szCs w:val="22"/>
          <w:lang w:val="en-US" w:eastAsia="ja-JP"/>
        </w:rPr>
        <w:t xml:space="preserve">Ernesto Júlio Nazareth was the most popular composer of Brazilian national music. He had a profound influence on the course of future Brazilian music, both popular and classical. Fellow countryman </w:t>
      </w:r>
      <w:hyperlink r:id="rId17" w:history="1">
        <w:r w:rsidRPr="00800B9F">
          <w:rPr>
            <w:rFonts w:ascii="Trebuchet MS" w:hAnsi="Trebuchet MS" w:cs="Helvetica Neue"/>
            <w:b/>
            <w:bCs/>
            <w:sz w:val="22"/>
            <w:szCs w:val="22"/>
            <w:lang w:val="en-US" w:eastAsia="ja-JP"/>
          </w:rPr>
          <w:t>Heitor Villa-Lobos</w:t>
        </w:r>
      </w:hyperlink>
      <w:r w:rsidRPr="00800B9F">
        <w:rPr>
          <w:rFonts w:ascii="Trebuchet MS" w:hAnsi="Trebuchet MS" w:cs="Helvetica Neue"/>
          <w:sz w:val="22"/>
          <w:szCs w:val="22"/>
          <w:lang w:val="en-US" w:eastAsia="ja-JP"/>
        </w:rPr>
        <w:t xml:space="preserve"> called him "the truest incarnation of the Brazilian musical soul."</w:t>
      </w:r>
    </w:p>
    <w:p w14:paraId="1E889A75" w14:textId="77777777" w:rsidR="00062C8D" w:rsidRPr="00800B9F" w:rsidRDefault="00062C8D" w:rsidP="00062C8D">
      <w:pPr>
        <w:widowControl w:val="0"/>
        <w:autoSpaceDE w:val="0"/>
        <w:autoSpaceDN w:val="0"/>
        <w:adjustRightInd w:val="0"/>
        <w:spacing w:after="240"/>
        <w:jc w:val="both"/>
        <w:rPr>
          <w:rFonts w:ascii="Trebuchet MS" w:hAnsi="Trebuchet MS" w:cs="Helvetica Neue"/>
          <w:sz w:val="22"/>
          <w:szCs w:val="22"/>
          <w:lang w:val="en-US" w:eastAsia="ja-JP"/>
        </w:rPr>
      </w:pPr>
      <w:r w:rsidRPr="00800B9F">
        <w:rPr>
          <w:rFonts w:ascii="Trebuchet MS" w:hAnsi="Trebuchet MS" w:cs="Helvetica Neue"/>
          <w:sz w:val="22"/>
          <w:szCs w:val="22"/>
          <w:lang w:val="en-US" w:eastAsia="ja-JP"/>
        </w:rPr>
        <w:t xml:space="preserve">He was born into a modest family in the Morro do Nheco (later Cidade Nova) district of Rio. His father, Vasco Lourenço da Silva Nazareth, was a customs official. His mother, Dona Carolina, was a pianist and gave the boy his first music lessons. She died when he was ten years old, and his father continued his education, arranging for further piano lessons from Eduardo Madiera and Lucien Lambert. They taught him good piano technique and familiarized young Ernesto with European music. He was particularly pleased with the shorter, fanciful pieces of Frédéric Chopin. It is likely that he was also influenced by the American composer </w:t>
      </w:r>
      <w:hyperlink r:id="rId18" w:history="1">
        <w:r w:rsidRPr="00800B9F">
          <w:rPr>
            <w:rFonts w:ascii="Trebuchet MS" w:hAnsi="Trebuchet MS" w:cs="Helvetica Neue"/>
            <w:b/>
            <w:bCs/>
            <w:sz w:val="22"/>
            <w:szCs w:val="22"/>
            <w:lang w:val="en-US" w:eastAsia="ja-JP"/>
          </w:rPr>
          <w:t>Louis Moreau Gottschalk</w:t>
        </w:r>
      </w:hyperlink>
      <w:r w:rsidRPr="00800B9F">
        <w:rPr>
          <w:rFonts w:ascii="Trebuchet MS" w:hAnsi="Trebuchet MS" w:cs="Helvetica Neue"/>
          <w:sz w:val="22"/>
          <w:szCs w:val="22"/>
          <w:lang w:val="en-US" w:eastAsia="ja-JP"/>
        </w:rPr>
        <w:t xml:space="preserve"> (1829-1869), who died in Rio and was one of the first to mix European and Brazilian musical elements.</w:t>
      </w:r>
    </w:p>
    <w:p w14:paraId="799A3219" w14:textId="77777777" w:rsidR="00062C8D" w:rsidRPr="00800B9F" w:rsidRDefault="00062C8D" w:rsidP="00062C8D">
      <w:pPr>
        <w:widowControl w:val="0"/>
        <w:autoSpaceDE w:val="0"/>
        <w:autoSpaceDN w:val="0"/>
        <w:adjustRightInd w:val="0"/>
        <w:spacing w:after="240"/>
        <w:jc w:val="both"/>
        <w:rPr>
          <w:rFonts w:ascii="Trebuchet MS" w:hAnsi="Trebuchet MS" w:cs="Helvetica Neue"/>
          <w:sz w:val="22"/>
          <w:szCs w:val="22"/>
          <w:lang w:val="en-US" w:eastAsia="ja-JP"/>
        </w:rPr>
      </w:pPr>
      <w:r w:rsidRPr="00800B9F">
        <w:rPr>
          <w:rFonts w:ascii="Trebuchet MS" w:hAnsi="Trebuchet MS" w:cs="Helvetica Neue"/>
          <w:sz w:val="22"/>
          <w:szCs w:val="22"/>
          <w:lang w:val="en-US" w:eastAsia="ja-JP"/>
        </w:rPr>
        <w:lastRenderedPageBreak/>
        <w:t>At the age of 14, Ernesto wrote his first composition, the polka Você bem sabe, which was published the same year. He continued to write popular short pieces, and joined several musicians in giving a concert when he was 17 at the Club Rossini in São Cristóvão. That same year, Nazareth joined a band of chorinhos, performers of the urban variety of folk music he loved. The strolling serenaders used guitar, mandolin, flute, clarinet, and the small Portuguese guitar called the cavaquinho and had evolved the nostalgic song form called choro.</w:t>
      </w:r>
    </w:p>
    <w:p w14:paraId="2B80E0BE" w14:textId="384D2DD5" w:rsidR="00062C8D" w:rsidRPr="00800B9F" w:rsidRDefault="00062C8D" w:rsidP="00062C8D">
      <w:pPr>
        <w:widowControl w:val="0"/>
        <w:autoSpaceDE w:val="0"/>
        <w:autoSpaceDN w:val="0"/>
        <w:adjustRightInd w:val="0"/>
        <w:spacing w:after="240"/>
        <w:jc w:val="both"/>
        <w:rPr>
          <w:rFonts w:ascii="Trebuchet MS" w:hAnsi="Trebuchet MS" w:cs="Helvetica Neue"/>
          <w:sz w:val="22"/>
          <w:szCs w:val="22"/>
          <w:lang w:val="en-US" w:eastAsia="ja-JP"/>
        </w:rPr>
      </w:pPr>
      <w:r w:rsidRPr="00800B9F">
        <w:rPr>
          <w:rFonts w:ascii="Trebuchet MS" w:hAnsi="Trebuchet MS" w:cs="Helvetica Neue"/>
          <w:sz w:val="22"/>
          <w:szCs w:val="22"/>
          <w:lang w:val="en-US" w:eastAsia="ja-JP"/>
        </w:rPr>
        <w:t>Nazareth was one of the first to blend</w:t>
      </w:r>
      <w:r w:rsidR="00EE6C53">
        <w:rPr>
          <w:rFonts w:ascii="Trebuchet MS" w:hAnsi="Trebuchet MS" w:cs="Helvetica Neue"/>
          <w:sz w:val="22"/>
          <w:szCs w:val="22"/>
          <w:lang w:val="en-US" w:eastAsia="ja-JP"/>
        </w:rPr>
        <w:t xml:space="preserve"> polka and maxixe with the haban</w:t>
      </w:r>
      <w:r w:rsidRPr="00800B9F">
        <w:rPr>
          <w:rFonts w:ascii="Trebuchet MS" w:hAnsi="Trebuchet MS" w:cs="Helvetica Neue"/>
          <w:sz w:val="22"/>
          <w:szCs w:val="22"/>
          <w:lang w:val="en-US" w:eastAsia="ja-JP"/>
        </w:rPr>
        <w:t>era, resulting in a new dance rhythm that Nazareth called the "Brazilian tango." It is not closely related to the more sultry Argentine tango, but is faster and more joyful. In similar fashion Nazareth added Brazilian elements to European forms, creating what he called the "Brazilian march," "Brazilian polka," "Brazilian waltz" and "Brazilian fado."</w:t>
      </w:r>
    </w:p>
    <w:p w14:paraId="0A3AB603" w14:textId="77777777" w:rsidR="00062C8D" w:rsidRPr="00800B9F" w:rsidRDefault="00062C8D" w:rsidP="00062C8D">
      <w:pPr>
        <w:widowControl w:val="0"/>
        <w:autoSpaceDE w:val="0"/>
        <w:autoSpaceDN w:val="0"/>
        <w:adjustRightInd w:val="0"/>
        <w:spacing w:after="240"/>
        <w:jc w:val="both"/>
        <w:rPr>
          <w:rFonts w:ascii="Trebuchet MS" w:hAnsi="Trebuchet MS" w:cs="Helvetica Neue"/>
          <w:sz w:val="22"/>
          <w:szCs w:val="22"/>
          <w:lang w:val="en-US" w:eastAsia="ja-JP"/>
        </w:rPr>
      </w:pPr>
      <w:r w:rsidRPr="00800B9F">
        <w:rPr>
          <w:rFonts w:ascii="Trebuchet MS" w:hAnsi="Trebuchet MS" w:cs="Helvetica Neue"/>
          <w:sz w:val="22"/>
          <w:szCs w:val="22"/>
          <w:lang w:val="en-US" w:eastAsia="ja-JP"/>
        </w:rPr>
        <w:t xml:space="preserve">He married, and, to support his growing family (he had four children), sold the full rights to what would be one of his most popular compositions, the tango Brejeiro. He was employed by the music publisher Casa Carlos Gomes to demonstrate new publications. When silent films came along, he was one of a few musicians to provide concerts before the films were shown, on the piano and with the theater orchestras, in one of which </w:t>
      </w:r>
      <w:hyperlink r:id="rId19" w:history="1">
        <w:r w:rsidRPr="00800B9F">
          <w:rPr>
            <w:rFonts w:ascii="Trebuchet MS" w:hAnsi="Trebuchet MS" w:cs="Helvetica Neue"/>
            <w:b/>
            <w:bCs/>
            <w:sz w:val="22"/>
            <w:szCs w:val="22"/>
            <w:lang w:val="en-US" w:eastAsia="ja-JP"/>
          </w:rPr>
          <w:t>Villa-Lobos</w:t>
        </w:r>
      </w:hyperlink>
      <w:r w:rsidRPr="00800B9F">
        <w:rPr>
          <w:rFonts w:ascii="Trebuchet MS" w:hAnsi="Trebuchet MS" w:cs="Helvetica Neue"/>
          <w:sz w:val="22"/>
          <w:szCs w:val="22"/>
          <w:lang w:val="en-US" w:eastAsia="ja-JP"/>
        </w:rPr>
        <w:t xml:space="preserve"> was a cellist. He eventually came to be one of the most popular movie theater musicians, drawing crowds that came to hear him at least as much as to see the film. Another of his popular works, Odeon, is named after the most famous of these theaters.</w:t>
      </w:r>
    </w:p>
    <w:p w14:paraId="09655487" w14:textId="77777777" w:rsidR="00062C8D" w:rsidRPr="00800B9F" w:rsidRDefault="00062C8D" w:rsidP="00062C8D">
      <w:pPr>
        <w:widowControl w:val="0"/>
        <w:autoSpaceDE w:val="0"/>
        <w:autoSpaceDN w:val="0"/>
        <w:adjustRightInd w:val="0"/>
        <w:spacing w:after="240"/>
        <w:jc w:val="both"/>
        <w:rPr>
          <w:rFonts w:ascii="Trebuchet MS" w:hAnsi="Trebuchet MS" w:cs="Helvetica Neue"/>
          <w:sz w:val="22"/>
          <w:szCs w:val="22"/>
          <w:lang w:val="en-US" w:eastAsia="ja-JP"/>
        </w:rPr>
      </w:pPr>
      <w:r w:rsidRPr="00800B9F">
        <w:rPr>
          <w:rFonts w:ascii="Trebuchet MS" w:hAnsi="Trebuchet MS" w:cs="Helvetica Neue"/>
          <w:sz w:val="22"/>
          <w:szCs w:val="22"/>
          <w:lang w:val="en-US" w:eastAsia="ja-JP"/>
        </w:rPr>
        <w:t>In 1918, his daughter Maria de Lourdes died during the worldwide Spanish influenza epidemic. He began showing signs of depression, which worsened after his wife died in 1929. Despite these tragedies, he had attained national fame, and attracted large audiences in one of Brazil's largest cities, São Paulo, where his admirers presented him with a new piano. When the new radio station, Radio Sociedade, went on their air in 1930, it chose his music for its first presentation.</w:t>
      </w:r>
    </w:p>
    <w:p w14:paraId="0F6884CE" w14:textId="77777777" w:rsidR="00062C8D" w:rsidRPr="00800B9F" w:rsidRDefault="00062C8D" w:rsidP="00062C8D">
      <w:pPr>
        <w:jc w:val="both"/>
        <w:rPr>
          <w:rFonts w:ascii="Trebuchet MS" w:hAnsi="Trebuchet MS"/>
          <w:sz w:val="22"/>
          <w:szCs w:val="22"/>
        </w:rPr>
      </w:pPr>
      <w:r w:rsidRPr="00800B9F">
        <w:rPr>
          <w:rFonts w:ascii="Trebuchet MS" w:hAnsi="Trebuchet MS" w:cs="Helvetica Neue"/>
          <w:sz w:val="22"/>
          <w:szCs w:val="22"/>
          <w:lang w:val="en-US" w:eastAsia="ja-JP"/>
        </w:rPr>
        <w:t>Then he was struck by deafness in his right ear, deepening his depression. He began to exhibit irrational behavior, and was ultimately hospitalized in the Colônia Juliano Moreira in Jacarepaguá, a forested part of Rio. On February 1, 1934, he went for a stroll. Some speculate he was attempting to escape the hospital, but, nonetheless, he got lost in the woods and was found dead three days later.</w:t>
      </w:r>
    </w:p>
    <w:p w14:paraId="37BB8A6F" w14:textId="77777777" w:rsidR="00062C8D" w:rsidRPr="00800B9F" w:rsidRDefault="00062C8D" w:rsidP="00695295">
      <w:pPr>
        <w:rPr>
          <w:rFonts w:ascii="Trebuchet MS" w:hAnsi="Trebuchet MS" w:cs="Arial"/>
          <w:sz w:val="28"/>
          <w:szCs w:val="28"/>
        </w:rPr>
      </w:pPr>
    </w:p>
    <w:p w14:paraId="03E42664" w14:textId="77777777" w:rsidR="00EE6C53" w:rsidRDefault="00EE6C53" w:rsidP="00695295">
      <w:pPr>
        <w:rPr>
          <w:rFonts w:ascii="Trebuchet MS" w:hAnsi="Trebuchet MS" w:cs="Arial"/>
          <w:sz w:val="28"/>
          <w:szCs w:val="28"/>
        </w:rPr>
      </w:pPr>
    </w:p>
    <w:p w14:paraId="62A16DEB" w14:textId="77777777" w:rsidR="00EE6C53" w:rsidRDefault="00EE6C53" w:rsidP="00695295">
      <w:pPr>
        <w:rPr>
          <w:rFonts w:ascii="Trebuchet MS" w:hAnsi="Trebuchet MS" w:cs="Arial"/>
          <w:sz w:val="28"/>
          <w:szCs w:val="28"/>
        </w:rPr>
      </w:pPr>
    </w:p>
    <w:p w14:paraId="0B3535A4" w14:textId="77777777" w:rsidR="00EE6C53" w:rsidRDefault="00EE6C53" w:rsidP="00695295">
      <w:pPr>
        <w:rPr>
          <w:rFonts w:ascii="Trebuchet MS" w:hAnsi="Trebuchet MS" w:cs="Arial"/>
          <w:sz w:val="28"/>
          <w:szCs w:val="28"/>
        </w:rPr>
      </w:pPr>
    </w:p>
    <w:p w14:paraId="13578BA7" w14:textId="77777777" w:rsidR="00EE6C53" w:rsidRDefault="00EE6C53" w:rsidP="00695295">
      <w:pPr>
        <w:rPr>
          <w:rFonts w:ascii="Trebuchet MS" w:hAnsi="Trebuchet MS" w:cs="Arial"/>
          <w:sz w:val="28"/>
          <w:szCs w:val="28"/>
        </w:rPr>
      </w:pPr>
    </w:p>
    <w:p w14:paraId="5F702DB8" w14:textId="12D72165" w:rsidR="00F46DBA" w:rsidRPr="001E23D5" w:rsidRDefault="00F46DBA" w:rsidP="00F46DBA">
      <w:pPr>
        <w:pStyle w:val="NormalWeb1"/>
        <w:rPr>
          <w:rFonts w:cs="Times New Roman"/>
          <w:color w:val="800000"/>
          <w:sz w:val="22"/>
          <w:szCs w:val="22"/>
        </w:rPr>
      </w:pPr>
    </w:p>
    <w:p w14:paraId="6097F0D7" w14:textId="77777777" w:rsidR="00FB2542" w:rsidRPr="00800B9F" w:rsidRDefault="00FB2542" w:rsidP="00FB2542">
      <w:pPr>
        <w:rPr>
          <w:rFonts w:ascii="Trebuchet MS" w:hAnsi="Trebuchet MS" w:cs="Arial"/>
          <w:sz w:val="28"/>
          <w:szCs w:val="28"/>
        </w:rPr>
      </w:pPr>
      <w:r w:rsidRPr="00800B9F">
        <w:rPr>
          <w:rFonts w:ascii="Trebuchet MS" w:hAnsi="Trebuchet MS" w:cs="Arial"/>
          <w:sz w:val="28"/>
          <w:szCs w:val="28"/>
        </w:rPr>
        <w:t>LORELT (Lontano Records Ltd.)</w:t>
      </w:r>
    </w:p>
    <w:p w14:paraId="3FFF4C23" w14:textId="77777777" w:rsidR="00FB2542" w:rsidRPr="00800B9F" w:rsidRDefault="00FB2542" w:rsidP="00FB2542">
      <w:pPr>
        <w:rPr>
          <w:rFonts w:ascii="Trebuchet MS" w:hAnsi="Trebuchet MS" w:cs="Arial"/>
          <w:sz w:val="28"/>
          <w:szCs w:val="28"/>
        </w:rPr>
      </w:pPr>
    </w:p>
    <w:p w14:paraId="4018A0FF" w14:textId="77777777" w:rsidR="00FB2542" w:rsidRPr="00800B9F" w:rsidRDefault="00FB2542" w:rsidP="00FB2542">
      <w:pPr>
        <w:jc w:val="both"/>
        <w:rPr>
          <w:rFonts w:ascii="Trebuchet MS" w:hAnsi="Trebuchet MS" w:cs="Optima"/>
          <w:sz w:val="22"/>
          <w:szCs w:val="22"/>
          <w:lang w:val="en-US"/>
        </w:rPr>
      </w:pPr>
      <w:r w:rsidRPr="00800B9F">
        <w:rPr>
          <w:rFonts w:ascii="Trebuchet MS" w:hAnsi="Trebuchet MS"/>
          <w:noProof/>
          <w:sz w:val="28"/>
          <w:szCs w:val="28"/>
          <w:lang w:val="en-US"/>
        </w:rPr>
        <w:drawing>
          <wp:anchor distT="0" distB="0" distL="114300" distR="114300" simplePos="0" relativeHeight="251681792" behindDoc="0" locked="0" layoutInCell="1" allowOverlap="1" wp14:anchorId="777A8226" wp14:editId="31DFE783">
            <wp:simplePos x="0" y="0"/>
            <wp:positionH relativeFrom="column">
              <wp:posOffset>0</wp:posOffset>
            </wp:positionH>
            <wp:positionV relativeFrom="paragraph">
              <wp:posOffset>24765</wp:posOffset>
            </wp:positionV>
            <wp:extent cx="1600200" cy="412115"/>
            <wp:effectExtent l="0" t="0" r="0" b="0"/>
            <wp:wrapTight wrapText="bothSides">
              <wp:wrapPolygon edited="0">
                <wp:start x="0" y="0"/>
                <wp:lineTo x="0" y="19969"/>
                <wp:lineTo x="21257" y="19969"/>
                <wp:lineTo x="21257" y="0"/>
                <wp:lineTo x="0" y="0"/>
              </wp:wrapPolygon>
            </wp:wrapTight>
            <wp:docPr id="4" name="Picture 4" descr="Macintosh HD:Users:username:Downloads:lorelt logo   50 pixels hi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name:Downloads:lorelt logo   50 pixels high.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60020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B9F">
        <w:rPr>
          <w:rFonts w:ascii="Trebuchet MS" w:hAnsi="Trebuchet MS" w:cs="Optima"/>
          <w:bCs/>
          <w:sz w:val="22"/>
          <w:szCs w:val="22"/>
          <w:lang w:val="en-US"/>
        </w:rPr>
        <w:t>LORELT</w:t>
      </w:r>
      <w:r w:rsidRPr="00800B9F">
        <w:rPr>
          <w:rFonts w:ascii="Trebuchet MS" w:hAnsi="Trebuchet MS" w:cs="Optima"/>
          <w:b/>
          <w:bCs/>
          <w:sz w:val="22"/>
          <w:szCs w:val="22"/>
          <w:lang w:val="en-US"/>
        </w:rPr>
        <w:t xml:space="preserve"> </w:t>
      </w:r>
      <w:r w:rsidRPr="00800B9F">
        <w:rPr>
          <w:rFonts w:ascii="Trebuchet MS" w:hAnsi="Trebuchet MS" w:cs="Optima"/>
          <w:sz w:val="22"/>
          <w:szCs w:val="22"/>
          <w:lang w:val="en-US"/>
        </w:rPr>
        <w:t>was founded by in 1992 to record and disperse throughout the world the work of Contemporary composers, Women composers and Latin American composers from all centuries. The label has been praised by critics and music lovers for their adventurous and outstanding work. In 2002, to c</w:t>
      </w:r>
      <w:r>
        <w:rPr>
          <w:rFonts w:ascii="Trebuchet MS" w:hAnsi="Trebuchet MS" w:cs="Optima"/>
          <w:sz w:val="22"/>
          <w:szCs w:val="22"/>
          <w:lang w:val="en-US"/>
        </w:rPr>
        <w:t>elebrate its 10th Anniversary, </w:t>
      </w:r>
      <w:r w:rsidRPr="00800B9F">
        <w:rPr>
          <w:rFonts w:ascii="Trebuchet MS" w:hAnsi="Trebuchet MS" w:cs="Optima"/>
          <w:sz w:val="22"/>
          <w:szCs w:val="22"/>
          <w:lang w:val="en-US"/>
        </w:rPr>
        <w:t xml:space="preserve">Lorelt became the first Independent UK label to offer MP3 downloads </w:t>
      </w:r>
      <w:r w:rsidRPr="00800B9F">
        <w:rPr>
          <w:rFonts w:ascii="Trebuchet MS" w:hAnsi="Trebuchet MS" w:cs="Optima"/>
          <w:sz w:val="22"/>
          <w:szCs w:val="22"/>
          <w:lang w:val="en-US"/>
        </w:rPr>
        <w:lastRenderedPageBreak/>
        <w:t>from its website. With worldwide CD and digital distribution, Lorelt is a force to be reckoned with.</w:t>
      </w:r>
    </w:p>
    <w:p w14:paraId="0BE53F04" w14:textId="77777777" w:rsidR="00FB2542" w:rsidRPr="00800B9F" w:rsidRDefault="00FB2542" w:rsidP="00FB2542">
      <w:pPr>
        <w:jc w:val="center"/>
        <w:rPr>
          <w:rFonts w:ascii="Trebuchet MS" w:hAnsi="Trebuchet MS" w:cs="Times New Roman"/>
          <w:szCs w:val="28"/>
          <w:lang w:val="en-US"/>
        </w:rPr>
      </w:pPr>
      <w:hyperlink r:id="rId21" w:history="1">
        <w:r w:rsidRPr="00800B9F">
          <w:rPr>
            <w:rFonts w:ascii="Trebuchet MS" w:hAnsi="Trebuchet MS" w:cs="Optima"/>
            <w:szCs w:val="28"/>
            <w:u w:val="single" w:color="1F4496"/>
            <w:lang w:val="en-US"/>
          </w:rPr>
          <w:t>www.lorelt.co.uk</w:t>
        </w:r>
      </w:hyperlink>
    </w:p>
    <w:p w14:paraId="74AF30E6" w14:textId="77777777" w:rsidR="00FB2542" w:rsidRPr="00800B9F" w:rsidRDefault="00FB2542" w:rsidP="00FB2542">
      <w:pPr>
        <w:jc w:val="center"/>
        <w:rPr>
          <w:rFonts w:ascii="Trebuchet MS" w:hAnsi="Trebuchet MS" w:cs="Arial"/>
          <w:sz w:val="28"/>
          <w:szCs w:val="28"/>
        </w:rPr>
      </w:pPr>
    </w:p>
    <w:p w14:paraId="7FF3ED73" w14:textId="77777777" w:rsidR="00FB2542" w:rsidRDefault="00FB2542" w:rsidP="00FB2542">
      <w:pPr>
        <w:rPr>
          <w:rFonts w:ascii="Trebuchet MS" w:hAnsi="Trebuchet MS" w:cs="Arial"/>
          <w:sz w:val="28"/>
          <w:szCs w:val="28"/>
        </w:rPr>
      </w:pPr>
    </w:p>
    <w:p w14:paraId="4BE94565" w14:textId="77777777" w:rsidR="00FB2542" w:rsidRDefault="00FB2542" w:rsidP="00FB2542">
      <w:pPr>
        <w:rPr>
          <w:rFonts w:ascii="Trebuchet MS" w:hAnsi="Trebuchet MS" w:cs="Arial"/>
          <w:sz w:val="28"/>
          <w:szCs w:val="28"/>
        </w:rPr>
      </w:pPr>
    </w:p>
    <w:p w14:paraId="4F180DD4" w14:textId="77777777" w:rsidR="00FB2542" w:rsidRDefault="00FB2542" w:rsidP="00FB2542">
      <w:pPr>
        <w:rPr>
          <w:rFonts w:ascii="Trebuchet MS" w:hAnsi="Trebuchet MS" w:cs="Arial"/>
          <w:sz w:val="28"/>
          <w:szCs w:val="28"/>
        </w:rPr>
      </w:pPr>
      <w:r w:rsidRPr="00800B9F">
        <w:rPr>
          <w:rFonts w:ascii="Trebuchet MS" w:hAnsi="Trebuchet MS" w:cs="Arial"/>
          <w:sz w:val="28"/>
          <w:szCs w:val="28"/>
        </w:rPr>
        <w:t>St James Theatre</w:t>
      </w:r>
    </w:p>
    <w:p w14:paraId="68D76B8F" w14:textId="77777777" w:rsidR="00FB2542" w:rsidRPr="00800B9F" w:rsidRDefault="00FB2542" w:rsidP="00FB2542">
      <w:pPr>
        <w:rPr>
          <w:rFonts w:ascii="Trebuchet MS" w:hAnsi="Trebuchet MS" w:cs="Arial"/>
          <w:sz w:val="28"/>
          <w:szCs w:val="28"/>
        </w:rPr>
      </w:pPr>
    </w:p>
    <w:p w14:paraId="2B463C38" w14:textId="77777777" w:rsidR="00FB2542" w:rsidRPr="00800B9F" w:rsidRDefault="00FB2542" w:rsidP="00FB2542">
      <w:pPr>
        <w:jc w:val="both"/>
        <w:rPr>
          <w:rFonts w:ascii="Trebuchet MS" w:hAnsi="Trebuchet MS" w:cs="Arial"/>
          <w:sz w:val="22"/>
          <w:szCs w:val="22"/>
        </w:rPr>
      </w:pPr>
      <w:r w:rsidRPr="00800B9F">
        <w:rPr>
          <w:rFonts w:ascii="Trebuchet MS" w:hAnsi="Trebuchet MS"/>
          <w:noProof/>
          <w:lang w:val="en-US"/>
        </w:rPr>
        <w:drawing>
          <wp:anchor distT="0" distB="0" distL="114300" distR="114300" simplePos="0" relativeHeight="251680768" behindDoc="0" locked="0" layoutInCell="1" allowOverlap="1" wp14:anchorId="75C1623B" wp14:editId="16E262E1">
            <wp:simplePos x="0" y="0"/>
            <wp:positionH relativeFrom="column">
              <wp:posOffset>-6985</wp:posOffset>
            </wp:positionH>
            <wp:positionV relativeFrom="paragraph">
              <wp:posOffset>67945</wp:posOffset>
            </wp:positionV>
            <wp:extent cx="2298700" cy="362585"/>
            <wp:effectExtent l="0" t="0" r="12700" b="0"/>
            <wp:wrapTight wrapText="bothSides">
              <wp:wrapPolygon edited="0">
                <wp:start x="0" y="0"/>
                <wp:lineTo x="0" y="19671"/>
                <wp:lineTo x="21481" y="19671"/>
                <wp:lineTo x="21481" y="0"/>
                <wp:lineTo x="0" y="0"/>
              </wp:wrapPolygon>
            </wp:wrapTight>
            <wp:docPr id="8" name="Picture 8" descr="Macintosh HD:Users:username:Downloads:ST_JAMES_LOGOS_STUDIO_Horizont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name:Downloads:ST_JAMES_LOGOS_STUDIO_Horizontal - Cop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B9F">
        <w:rPr>
          <w:rFonts w:ascii="Trebuchet MS" w:hAnsi="Trebuchet MS" w:cs="Calibri"/>
          <w:sz w:val="22"/>
          <w:szCs w:val="22"/>
          <w:lang w:val="en-US"/>
        </w:rPr>
        <w:t>St James Theatre is a unique, award winning arts complex in central London, which opened in September 2012. With a 312 seat main house presenting plays, musicals and revues, and a 120 capacity Studio in cabaret style offering over 250 shows a year, the St James has quickly established itself as the vibrant cultural hub of the rapidly developing Victoria area and a major player on the wider cultural scene. The Studio features excellent acoustics and its own integrated bar and has been described as bringing a piece of 1930s New York to London.  The programme in the studio is vast and varied, incorporating the very best of both established and emerging talent in the worlds of cabaret, comedy, jazz and roots, magic, music, opera and theatre – to name but a few of the genres programmed.</w:t>
      </w:r>
    </w:p>
    <w:p w14:paraId="40810011" w14:textId="77777777" w:rsidR="00FB2542" w:rsidRDefault="00FB2542" w:rsidP="00FB2542">
      <w:pPr>
        <w:jc w:val="center"/>
      </w:pPr>
    </w:p>
    <w:p w14:paraId="2FEC7035" w14:textId="77777777" w:rsidR="00FB2542" w:rsidRDefault="00FB2542" w:rsidP="00FB2542">
      <w:pPr>
        <w:jc w:val="center"/>
      </w:pPr>
    </w:p>
    <w:p w14:paraId="1C99678A" w14:textId="77777777" w:rsidR="00FB2542" w:rsidRPr="00800B9F" w:rsidRDefault="00FB2542" w:rsidP="00FB2542">
      <w:pPr>
        <w:jc w:val="center"/>
        <w:rPr>
          <w:rFonts w:ascii="Trebuchet MS" w:hAnsi="Trebuchet MS" w:cs="Arial"/>
          <w:szCs w:val="28"/>
        </w:rPr>
      </w:pPr>
      <w:hyperlink r:id="rId23" w:history="1">
        <w:r w:rsidRPr="00800B9F">
          <w:rPr>
            <w:rStyle w:val="Hyperlink"/>
            <w:rFonts w:ascii="Trebuchet MS" w:hAnsi="Trebuchet MS" w:cs="Arial"/>
            <w:color w:val="auto"/>
            <w:szCs w:val="28"/>
          </w:rPr>
          <w:t>www.stjamestheatre.co.uk</w:t>
        </w:r>
      </w:hyperlink>
    </w:p>
    <w:p w14:paraId="4425DB25" w14:textId="77777777" w:rsidR="00FB2542" w:rsidRPr="00800B9F" w:rsidRDefault="00FB2542" w:rsidP="00FB2542">
      <w:pPr>
        <w:jc w:val="center"/>
        <w:rPr>
          <w:rFonts w:ascii="Trebuchet MS" w:hAnsi="Trebuchet MS" w:cs="Arial"/>
          <w:color w:val="800000"/>
          <w:sz w:val="28"/>
          <w:szCs w:val="28"/>
        </w:rPr>
      </w:pPr>
    </w:p>
    <w:p w14:paraId="7B54F540" w14:textId="77777777" w:rsidR="00FB2542" w:rsidRDefault="00FB2542" w:rsidP="00FB2542">
      <w:pPr>
        <w:jc w:val="center"/>
      </w:pPr>
    </w:p>
    <w:p w14:paraId="05519E27" w14:textId="77777777" w:rsidR="00FB2542" w:rsidRDefault="00FB2542" w:rsidP="00FB2542">
      <w:pPr>
        <w:jc w:val="center"/>
      </w:pPr>
    </w:p>
    <w:p w14:paraId="272CE20F" w14:textId="77777777" w:rsidR="00FB2542" w:rsidRPr="00800B9F" w:rsidRDefault="00FB2542" w:rsidP="00FB2542">
      <w:pPr>
        <w:jc w:val="center"/>
        <w:rPr>
          <w:rFonts w:ascii="Trebuchet MS" w:hAnsi="Trebuchet MS" w:cs="Arial"/>
          <w:sz w:val="28"/>
          <w:szCs w:val="28"/>
        </w:rPr>
      </w:pPr>
      <w:hyperlink r:id="rId24" w:history="1">
        <w:r w:rsidRPr="00800B9F">
          <w:rPr>
            <w:rStyle w:val="Hyperlink"/>
            <w:rFonts w:ascii="Trebuchet MS" w:hAnsi="Trebuchet MS" w:cs="Arial"/>
            <w:color w:val="auto"/>
            <w:sz w:val="28"/>
            <w:szCs w:val="28"/>
          </w:rPr>
          <w:t>www.cleliairuzun.com</w:t>
        </w:r>
      </w:hyperlink>
    </w:p>
    <w:p w14:paraId="7FE93382" w14:textId="77777777" w:rsidR="00FB2542" w:rsidRPr="001E23D5" w:rsidRDefault="00FB2542" w:rsidP="00FB2542">
      <w:pPr>
        <w:pStyle w:val="NormalWeb1"/>
        <w:jc w:val="left"/>
        <w:rPr>
          <w:color w:val="800000"/>
          <w:sz w:val="22"/>
          <w:szCs w:val="22"/>
        </w:rPr>
      </w:pPr>
    </w:p>
    <w:p w14:paraId="306A0F2B" w14:textId="77777777" w:rsidR="00FB2542" w:rsidRDefault="00FB2542" w:rsidP="00FB2542">
      <w:pPr>
        <w:pStyle w:val="NormalWeb1"/>
        <w:rPr>
          <w:color w:val="800000"/>
          <w:sz w:val="22"/>
          <w:szCs w:val="22"/>
        </w:rPr>
      </w:pPr>
    </w:p>
    <w:p w14:paraId="6FD4B1B8" w14:textId="77777777" w:rsidR="00FB2542" w:rsidRPr="001E23D5" w:rsidRDefault="00FB2542" w:rsidP="00FB2542">
      <w:pPr>
        <w:pStyle w:val="NormalWeb1"/>
        <w:rPr>
          <w:rFonts w:eastAsia="Trebuchet MS" w:cs="Trebuchet MS"/>
          <w:color w:val="800000"/>
          <w:sz w:val="22"/>
          <w:szCs w:val="22"/>
        </w:rPr>
      </w:pPr>
      <w:r w:rsidRPr="001E23D5">
        <w:rPr>
          <w:color w:val="800000"/>
          <w:sz w:val="22"/>
          <w:szCs w:val="22"/>
        </w:rPr>
        <w:t>For more information on any of the above, please contact:</w:t>
      </w:r>
    </w:p>
    <w:p w14:paraId="4DB2DC86" w14:textId="77777777" w:rsidR="00FB2542" w:rsidRPr="001E23D5" w:rsidRDefault="00FB2542" w:rsidP="00FB2542">
      <w:pPr>
        <w:pStyle w:val="NormalWeb1"/>
        <w:rPr>
          <w:rFonts w:eastAsia="Trebuchet MS" w:cs="Trebuchet MS"/>
          <w:b/>
          <w:color w:val="800000"/>
          <w:sz w:val="22"/>
          <w:szCs w:val="22"/>
        </w:rPr>
      </w:pPr>
      <w:r w:rsidRPr="001E23D5">
        <w:rPr>
          <w:b/>
          <w:color w:val="800000"/>
          <w:sz w:val="22"/>
          <w:szCs w:val="22"/>
        </w:rPr>
        <w:t>Nicky Thomas Media</w:t>
      </w:r>
    </w:p>
    <w:p w14:paraId="61C2E41C" w14:textId="77777777" w:rsidR="00FB2542" w:rsidRPr="001E23D5" w:rsidRDefault="00FB2542" w:rsidP="00FB2542">
      <w:pPr>
        <w:pStyle w:val="NormalWeb1"/>
        <w:rPr>
          <w:rFonts w:eastAsia="Trebuchet MS" w:cs="Trebuchet MS"/>
          <w:color w:val="800000"/>
          <w:sz w:val="22"/>
          <w:szCs w:val="22"/>
        </w:rPr>
      </w:pPr>
      <w:r w:rsidRPr="001E23D5">
        <w:rPr>
          <w:color w:val="800000"/>
          <w:sz w:val="22"/>
          <w:szCs w:val="22"/>
        </w:rPr>
        <w:t>+44 (0) 203 714 7594 | +44 (0) 7768 566530</w:t>
      </w:r>
    </w:p>
    <w:p w14:paraId="0CB5E170" w14:textId="77777777" w:rsidR="00FB2542" w:rsidRDefault="00FB2542" w:rsidP="00FB2542">
      <w:pPr>
        <w:pStyle w:val="NormalWeb1"/>
        <w:rPr>
          <w:rFonts w:eastAsia="Trebuchet MS" w:cs="Trebuchet MS"/>
          <w:color w:val="800000"/>
          <w:sz w:val="22"/>
          <w:szCs w:val="22"/>
        </w:rPr>
      </w:pPr>
      <w:hyperlink r:id="rId25" w:history="1">
        <w:r w:rsidRPr="001E23D5">
          <w:rPr>
            <w:rStyle w:val="Hyperlink1"/>
            <w:sz w:val="22"/>
            <w:szCs w:val="22"/>
          </w:rPr>
          <w:t>info@nickythomasmedia.com</w:t>
        </w:r>
      </w:hyperlink>
    </w:p>
    <w:p w14:paraId="3896424E" w14:textId="77777777" w:rsidR="00FB2542" w:rsidRPr="00EE6C53" w:rsidRDefault="00FB2542" w:rsidP="00FB2542">
      <w:pPr>
        <w:pStyle w:val="NormalWeb1"/>
        <w:rPr>
          <w:rFonts w:eastAsia="Trebuchet MS" w:cs="Trebuchet MS"/>
          <w:color w:val="800000"/>
          <w:sz w:val="22"/>
          <w:szCs w:val="22"/>
        </w:rPr>
      </w:pPr>
      <w:hyperlink r:id="rId26" w:history="1">
        <w:r w:rsidRPr="001E23D5">
          <w:rPr>
            <w:rStyle w:val="Hyperlink2"/>
            <w:sz w:val="22"/>
            <w:szCs w:val="22"/>
          </w:rPr>
          <w:t>www.nickythomasmedia.com</w:t>
        </w:r>
      </w:hyperlink>
    </w:p>
    <w:p w14:paraId="2476ABF2" w14:textId="6AED9C52" w:rsidR="00F46DBA" w:rsidRPr="00F46DBA" w:rsidRDefault="00EE6C53" w:rsidP="004F5AB4">
      <w:pPr>
        <w:jc w:val="both"/>
        <w:rPr>
          <w:rFonts w:ascii="Trebuchet MS" w:hAnsi="Trebuchet MS"/>
          <w:sz w:val="28"/>
          <w:szCs w:val="28"/>
        </w:rPr>
      </w:pPr>
      <w:r w:rsidRPr="001E23D5">
        <w:rPr>
          <w:noProof/>
          <w:color w:val="800000"/>
          <w:sz w:val="22"/>
          <w:szCs w:val="22"/>
          <w:u w:color="0000FF"/>
          <w:lang w:val="en-US"/>
        </w:rPr>
        <w:drawing>
          <wp:anchor distT="57150" distB="57150" distL="57150" distR="57150" simplePos="0" relativeHeight="251663360" behindDoc="0" locked="0" layoutInCell="1" allowOverlap="1" wp14:anchorId="63F0A290" wp14:editId="2A7DE166">
            <wp:simplePos x="0" y="0"/>
            <wp:positionH relativeFrom="column">
              <wp:posOffset>2569845</wp:posOffset>
            </wp:positionH>
            <wp:positionV relativeFrom="line">
              <wp:posOffset>337185</wp:posOffset>
            </wp:positionV>
            <wp:extent cx="610235" cy="610235"/>
            <wp:effectExtent l="0" t="0" r="0" b="0"/>
            <wp:wrapThrough wrapText="bothSides">
              <wp:wrapPolygon edited="0">
                <wp:start x="0" y="0"/>
                <wp:lineTo x="0" y="20678"/>
                <wp:lineTo x="20678" y="20678"/>
                <wp:lineTo x="20678" y="0"/>
                <wp:lineTo x="0" y="0"/>
              </wp:wrapPolygon>
            </wp:wrapThrough>
            <wp:docPr id="11" name="Picture 11" descr="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tter"/>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10235" cy="610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E23D5">
        <w:rPr>
          <w:noProof/>
          <w:color w:val="800000"/>
          <w:sz w:val="22"/>
          <w:szCs w:val="22"/>
          <w:lang w:val="en-US"/>
        </w:rPr>
        <w:drawing>
          <wp:anchor distT="57150" distB="57150" distL="57150" distR="57150" simplePos="0" relativeHeight="251662336" behindDoc="0" locked="0" layoutInCell="1" allowOverlap="1" wp14:anchorId="6D96DE42" wp14:editId="39904497">
            <wp:simplePos x="0" y="0"/>
            <wp:positionH relativeFrom="column">
              <wp:posOffset>1902460</wp:posOffset>
            </wp:positionH>
            <wp:positionV relativeFrom="line">
              <wp:posOffset>337185</wp:posOffset>
            </wp:positionV>
            <wp:extent cx="626745" cy="626745"/>
            <wp:effectExtent l="0" t="0" r="8255" b="8255"/>
            <wp:wrapThrough wrapText="bothSides">
              <wp:wrapPolygon edited="0">
                <wp:start x="0" y="0"/>
                <wp:lineTo x="0" y="21009"/>
                <wp:lineTo x="21009" y="21009"/>
                <wp:lineTo x="21009" y="0"/>
                <wp:lineTo x="0" y="0"/>
              </wp:wrapPolygon>
            </wp:wrapThrough>
            <wp:docPr id="10" name="Picture 10" descr="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book"/>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6745" cy="62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46DBA" w:rsidRPr="00F46DBA" w:rsidSect="00C0725A">
      <w:headerReference w:type="default" r:id="rId2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7F803" w14:textId="77777777" w:rsidR="00A16F73" w:rsidRDefault="00A16F73" w:rsidP="004C1322">
      <w:r>
        <w:separator/>
      </w:r>
    </w:p>
  </w:endnote>
  <w:endnote w:type="continuationSeparator" w:id="0">
    <w:p w14:paraId="4944F552" w14:textId="77777777" w:rsidR="00A16F73" w:rsidRDefault="00A16F73" w:rsidP="004C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652ED" w14:textId="77777777" w:rsidR="00A16F73" w:rsidRDefault="00A16F73" w:rsidP="004C1322">
      <w:r>
        <w:separator/>
      </w:r>
    </w:p>
  </w:footnote>
  <w:footnote w:type="continuationSeparator" w:id="0">
    <w:p w14:paraId="6D4FFB19" w14:textId="77777777" w:rsidR="00A16F73" w:rsidRDefault="00A16F73" w:rsidP="004C13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D42C3" w14:textId="12A1669C" w:rsidR="00A16F73" w:rsidRDefault="00A16F73">
    <w:pPr>
      <w:pStyle w:val="Header"/>
    </w:pPr>
    <w:r w:rsidRPr="009A30E6">
      <w:rPr>
        <w:rFonts w:ascii="Trebuchet MS" w:hAnsi="Trebuchet MS"/>
        <w:noProof/>
        <w:sz w:val="28"/>
        <w:szCs w:val="28"/>
        <w:lang w:val="en-US"/>
      </w:rPr>
      <w:drawing>
        <wp:anchor distT="0" distB="0" distL="114300" distR="114300" simplePos="0" relativeHeight="251659264" behindDoc="0" locked="0" layoutInCell="1" allowOverlap="1" wp14:anchorId="4332A5C5" wp14:editId="36FBA8A8">
          <wp:simplePos x="0" y="0"/>
          <wp:positionH relativeFrom="column">
            <wp:posOffset>5257800</wp:posOffset>
          </wp:positionH>
          <wp:positionV relativeFrom="paragraph">
            <wp:posOffset>-241935</wp:posOffset>
          </wp:positionV>
          <wp:extent cx="967105" cy="877570"/>
          <wp:effectExtent l="0" t="0" r="0" b="11430"/>
          <wp:wrapTight wrapText="bothSides">
            <wp:wrapPolygon edited="0">
              <wp:start x="0" y="0"/>
              <wp:lineTo x="0" y="21256"/>
              <wp:lineTo x="20990" y="21256"/>
              <wp:lineTo x="209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logo1.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967105" cy="87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sz w:val="28"/>
        <w:szCs w:val="28"/>
        <w:lang w:val="en-US"/>
      </w:rPr>
      <w:drawing>
        <wp:anchor distT="0" distB="0" distL="114300" distR="114300" simplePos="0" relativeHeight="251661312" behindDoc="0" locked="0" layoutInCell="1" allowOverlap="1" wp14:anchorId="7D4040B2" wp14:editId="54EA2E36">
          <wp:simplePos x="0" y="0"/>
          <wp:positionH relativeFrom="column">
            <wp:posOffset>-914400</wp:posOffset>
          </wp:positionH>
          <wp:positionV relativeFrom="paragraph">
            <wp:posOffset>-220980</wp:posOffset>
          </wp:positionV>
          <wp:extent cx="1600200" cy="412115"/>
          <wp:effectExtent l="0" t="0" r="0" b="0"/>
          <wp:wrapTight wrapText="bothSides">
            <wp:wrapPolygon edited="0">
              <wp:start x="0" y="0"/>
              <wp:lineTo x="0" y="19969"/>
              <wp:lineTo x="21257" y="19969"/>
              <wp:lineTo x="21257" y="0"/>
              <wp:lineTo x="0" y="0"/>
            </wp:wrapPolygon>
          </wp:wrapTight>
          <wp:docPr id="5" name="Picture 5" descr="Macintosh HD:Users:username:Downloads:lorelt logo   50 pixels hi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name:Downloads:lorelt logo   50 pixels high.gif"/>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600200" cy="412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3029D"/>
    <w:multiLevelType w:val="hybridMultilevel"/>
    <w:tmpl w:val="30C0922C"/>
    <w:lvl w:ilvl="0" w:tplc="6B32FFDC">
      <w:numFmt w:val="bullet"/>
      <w:lvlText w:val="-"/>
      <w:lvlJc w:val="left"/>
      <w:pPr>
        <w:ind w:left="720" w:hanging="360"/>
      </w:pPr>
      <w:rPr>
        <w:rFonts w:ascii="Trebuchet MS" w:eastAsiaTheme="minorEastAsia"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DE3801"/>
    <w:multiLevelType w:val="hybridMultilevel"/>
    <w:tmpl w:val="9BA0B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233"/>
    <w:rsid w:val="00025EB0"/>
    <w:rsid w:val="00040835"/>
    <w:rsid w:val="00047158"/>
    <w:rsid w:val="00061904"/>
    <w:rsid w:val="00062C8D"/>
    <w:rsid w:val="00101A1C"/>
    <w:rsid w:val="0011503B"/>
    <w:rsid w:val="00161CF8"/>
    <w:rsid w:val="00175532"/>
    <w:rsid w:val="00196751"/>
    <w:rsid w:val="001A7F90"/>
    <w:rsid w:val="001D5D87"/>
    <w:rsid w:val="001E23D5"/>
    <w:rsid w:val="002135C9"/>
    <w:rsid w:val="00233CF1"/>
    <w:rsid w:val="002424F2"/>
    <w:rsid w:val="00276E45"/>
    <w:rsid w:val="00294BE8"/>
    <w:rsid w:val="002D3D51"/>
    <w:rsid w:val="0031062B"/>
    <w:rsid w:val="00321710"/>
    <w:rsid w:val="00336E67"/>
    <w:rsid w:val="0034153E"/>
    <w:rsid w:val="00341CCE"/>
    <w:rsid w:val="003A5A44"/>
    <w:rsid w:val="003B7423"/>
    <w:rsid w:val="003D4ECE"/>
    <w:rsid w:val="003E5060"/>
    <w:rsid w:val="004364E8"/>
    <w:rsid w:val="004422CE"/>
    <w:rsid w:val="00456C79"/>
    <w:rsid w:val="00460827"/>
    <w:rsid w:val="00485BF0"/>
    <w:rsid w:val="004A6939"/>
    <w:rsid w:val="004C1322"/>
    <w:rsid w:val="004F5AB4"/>
    <w:rsid w:val="00527AB7"/>
    <w:rsid w:val="00531665"/>
    <w:rsid w:val="00570E80"/>
    <w:rsid w:val="00593931"/>
    <w:rsid w:val="005A7287"/>
    <w:rsid w:val="005C2F7D"/>
    <w:rsid w:val="005E01DD"/>
    <w:rsid w:val="0061689B"/>
    <w:rsid w:val="00630436"/>
    <w:rsid w:val="006359FE"/>
    <w:rsid w:val="00640AD5"/>
    <w:rsid w:val="00695295"/>
    <w:rsid w:val="006B08AF"/>
    <w:rsid w:val="006F4F71"/>
    <w:rsid w:val="007000A0"/>
    <w:rsid w:val="00727183"/>
    <w:rsid w:val="00745ED6"/>
    <w:rsid w:val="00752C39"/>
    <w:rsid w:val="007576D8"/>
    <w:rsid w:val="0076230A"/>
    <w:rsid w:val="00787B59"/>
    <w:rsid w:val="007B5E35"/>
    <w:rsid w:val="007F4A08"/>
    <w:rsid w:val="00800B9F"/>
    <w:rsid w:val="00821D70"/>
    <w:rsid w:val="008311F8"/>
    <w:rsid w:val="00897139"/>
    <w:rsid w:val="008C7396"/>
    <w:rsid w:val="008E564E"/>
    <w:rsid w:val="00915740"/>
    <w:rsid w:val="009203E1"/>
    <w:rsid w:val="009422FF"/>
    <w:rsid w:val="009953AC"/>
    <w:rsid w:val="009A30E6"/>
    <w:rsid w:val="009F10C8"/>
    <w:rsid w:val="00A16F73"/>
    <w:rsid w:val="00A35094"/>
    <w:rsid w:val="00A5455F"/>
    <w:rsid w:val="00A96F8F"/>
    <w:rsid w:val="00AB4290"/>
    <w:rsid w:val="00B264D8"/>
    <w:rsid w:val="00B40354"/>
    <w:rsid w:val="00B4771C"/>
    <w:rsid w:val="00C0725A"/>
    <w:rsid w:val="00C34EC5"/>
    <w:rsid w:val="00C45239"/>
    <w:rsid w:val="00C769A4"/>
    <w:rsid w:val="00CA0E5B"/>
    <w:rsid w:val="00CB7263"/>
    <w:rsid w:val="00CE1CF5"/>
    <w:rsid w:val="00CE6656"/>
    <w:rsid w:val="00D01B32"/>
    <w:rsid w:val="00D57A8F"/>
    <w:rsid w:val="00D705D3"/>
    <w:rsid w:val="00DA3EB3"/>
    <w:rsid w:val="00DD6AD6"/>
    <w:rsid w:val="00DF1FC8"/>
    <w:rsid w:val="00E0280E"/>
    <w:rsid w:val="00E27FF6"/>
    <w:rsid w:val="00E46813"/>
    <w:rsid w:val="00EC0233"/>
    <w:rsid w:val="00EE6C53"/>
    <w:rsid w:val="00EF7E6F"/>
    <w:rsid w:val="00F46DBA"/>
    <w:rsid w:val="00F474CA"/>
    <w:rsid w:val="00F56399"/>
    <w:rsid w:val="00FA0A72"/>
    <w:rsid w:val="00FB2542"/>
    <w:rsid w:val="00FD3F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2CD9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AD6"/>
    <w:rPr>
      <w:color w:val="0000FF" w:themeColor="hyperlink"/>
      <w:u w:val="single"/>
    </w:rPr>
  </w:style>
  <w:style w:type="paragraph" w:styleId="Header">
    <w:name w:val="header"/>
    <w:basedOn w:val="Normal"/>
    <w:link w:val="HeaderChar"/>
    <w:uiPriority w:val="99"/>
    <w:unhideWhenUsed/>
    <w:rsid w:val="004C1322"/>
    <w:pPr>
      <w:tabs>
        <w:tab w:val="center" w:pos="4320"/>
        <w:tab w:val="right" w:pos="8640"/>
      </w:tabs>
    </w:pPr>
  </w:style>
  <w:style w:type="character" w:customStyle="1" w:styleId="HeaderChar">
    <w:name w:val="Header Char"/>
    <w:basedOn w:val="DefaultParagraphFont"/>
    <w:link w:val="Header"/>
    <w:uiPriority w:val="99"/>
    <w:rsid w:val="004C1322"/>
  </w:style>
  <w:style w:type="paragraph" w:styleId="Footer">
    <w:name w:val="footer"/>
    <w:basedOn w:val="Normal"/>
    <w:link w:val="FooterChar"/>
    <w:uiPriority w:val="99"/>
    <w:unhideWhenUsed/>
    <w:rsid w:val="004C1322"/>
    <w:pPr>
      <w:tabs>
        <w:tab w:val="center" w:pos="4320"/>
        <w:tab w:val="right" w:pos="8640"/>
      </w:tabs>
    </w:pPr>
  </w:style>
  <w:style w:type="character" w:customStyle="1" w:styleId="FooterChar">
    <w:name w:val="Footer Char"/>
    <w:basedOn w:val="DefaultParagraphFont"/>
    <w:link w:val="Footer"/>
    <w:uiPriority w:val="99"/>
    <w:rsid w:val="004C1322"/>
  </w:style>
  <w:style w:type="paragraph" w:customStyle="1" w:styleId="NormalWeb1">
    <w:name w:val="Normal (Web)1"/>
    <w:autoRedefine/>
    <w:rsid w:val="00F46DBA"/>
    <w:pPr>
      <w:jc w:val="center"/>
    </w:pPr>
    <w:rPr>
      <w:rFonts w:ascii="Trebuchet MS" w:eastAsia="Arial Unicode MS" w:hAnsi="Trebuchet MS" w:cs="Arial Unicode MS"/>
      <w:color w:val="000000" w:themeColor="text1"/>
      <w:u w:color="800000"/>
      <w:lang w:val="en-US"/>
    </w:rPr>
  </w:style>
  <w:style w:type="character" w:customStyle="1" w:styleId="Hyperlink1">
    <w:name w:val="Hyperlink.1"/>
    <w:basedOn w:val="DefaultParagraphFont"/>
    <w:rsid w:val="00F46DBA"/>
    <w:rPr>
      <w:color w:val="800000"/>
      <w:sz w:val="17"/>
      <w:szCs w:val="17"/>
      <w:u w:val="single" w:color="800000"/>
    </w:rPr>
  </w:style>
  <w:style w:type="character" w:customStyle="1" w:styleId="Hyperlink2">
    <w:name w:val="Hyperlink.2"/>
    <w:basedOn w:val="DefaultParagraphFont"/>
    <w:autoRedefine/>
    <w:rsid w:val="00F46DBA"/>
    <w:rPr>
      <w:color w:val="800000"/>
      <w:sz w:val="24"/>
      <w:szCs w:val="24"/>
      <w:u w:val="single" w:color="800000"/>
    </w:rPr>
  </w:style>
  <w:style w:type="paragraph" w:styleId="ListParagraph">
    <w:name w:val="List Paragraph"/>
    <w:basedOn w:val="Normal"/>
    <w:uiPriority w:val="34"/>
    <w:qFormat/>
    <w:rsid w:val="00897139"/>
    <w:pPr>
      <w:ind w:left="720"/>
      <w:contextualSpacing/>
    </w:pPr>
  </w:style>
  <w:style w:type="character" w:styleId="Strong">
    <w:name w:val="Strong"/>
    <w:basedOn w:val="DefaultParagraphFont"/>
    <w:uiPriority w:val="22"/>
    <w:qFormat/>
    <w:rsid w:val="00460827"/>
    <w:rPr>
      <w:b/>
      <w:bCs/>
    </w:rPr>
  </w:style>
  <w:style w:type="character" w:customStyle="1" w:styleId="apple-converted-space">
    <w:name w:val="apple-converted-space"/>
    <w:basedOn w:val="DefaultParagraphFont"/>
    <w:rsid w:val="004608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AD6"/>
    <w:rPr>
      <w:color w:val="0000FF" w:themeColor="hyperlink"/>
      <w:u w:val="single"/>
    </w:rPr>
  </w:style>
  <w:style w:type="paragraph" w:styleId="Header">
    <w:name w:val="header"/>
    <w:basedOn w:val="Normal"/>
    <w:link w:val="HeaderChar"/>
    <w:uiPriority w:val="99"/>
    <w:unhideWhenUsed/>
    <w:rsid w:val="004C1322"/>
    <w:pPr>
      <w:tabs>
        <w:tab w:val="center" w:pos="4320"/>
        <w:tab w:val="right" w:pos="8640"/>
      </w:tabs>
    </w:pPr>
  </w:style>
  <w:style w:type="character" w:customStyle="1" w:styleId="HeaderChar">
    <w:name w:val="Header Char"/>
    <w:basedOn w:val="DefaultParagraphFont"/>
    <w:link w:val="Header"/>
    <w:uiPriority w:val="99"/>
    <w:rsid w:val="004C1322"/>
  </w:style>
  <w:style w:type="paragraph" w:styleId="Footer">
    <w:name w:val="footer"/>
    <w:basedOn w:val="Normal"/>
    <w:link w:val="FooterChar"/>
    <w:uiPriority w:val="99"/>
    <w:unhideWhenUsed/>
    <w:rsid w:val="004C1322"/>
    <w:pPr>
      <w:tabs>
        <w:tab w:val="center" w:pos="4320"/>
        <w:tab w:val="right" w:pos="8640"/>
      </w:tabs>
    </w:pPr>
  </w:style>
  <w:style w:type="character" w:customStyle="1" w:styleId="FooterChar">
    <w:name w:val="Footer Char"/>
    <w:basedOn w:val="DefaultParagraphFont"/>
    <w:link w:val="Footer"/>
    <w:uiPriority w:val="99"/>
    <w:rsid w:val="004C1322"/>
  </w:style>
  <w:style w:type="paragraph" w:customStyle="1" w:styleId="NormalWeb1">
    <w:name w:val="Normal (Web)1"/>
    <w:autoRedefine/>
    <w:rsid w:val="00F46DBA"/>
    <w:pPr>
      <w:jc w:val="center"/>
    </w:pPr>
    <w:rPr>
      <w:rFonts w:ascii="Trebuchet MS" w:eastAsia="Arial Unicode MS" w:hAnsi="Trebuchet MS" w:cs="Arial Unicode MS"/>
      <w:color w:val="000000" w:themeColor="text1"/>
      <w:u w:color="800000"/>
      <w:lang w:val="en-US"/>
    </w:rPr>
  </w:style>
  <w:style w:type="character" w:customStyle="1" w:styleId="Hyperlink1">
    <w:name w:val="Hyperlink.1"/>
    <w:basedOn w:val="DefaultParagraphFont"/>
    <w:rsid w:val="00F46DBA"/>
    <w:rPr>
      <w:color w:val="800000"/>
      <w:sz w:val="17"/>
      <w:szCs w:val="17"/>
      <w:u w:val="single" w:color="800000"/>
    </w:rPr>
  </w:style>
  <w:style w:type="character" w:customStyle="1" w:styleId="Hyperlink2">
    <w:name w:val="Hyperlink.2"/>
    <w:basedOn w:val="DefaultParagraphFont"/>
    <w:autoRedefine/>
    <w:rsid w:val="00F46DBA"/>
    <w:rPr>
      <w:color w:val="800000"/>
      <w:sz w:val="24"/>
      <w:szCs w:val="24"/>
      <w:u w:val="single" w:color="800000"/>
    </w:rPr>
  </w:style>
  <w:style w:type="paragraph" w:styleId="ListParagraph">
    <w:name w:val="List Paragraph"/>
    <w:basedOn w:val="Normal"/>
    <w:uiPriority w:val="34"/>
    <w:qFormat/>
    <w:rsid w:val="00897139"/>
    <w:pPr>
      <w:ind w:left="720"/>
      <w:contextualSpacing/>
    </w:pPr>
  </w:style>
  <w:style w:type="character" w:styleId="Strong">
    <w:name w:val="Strong"/>
    <w:basedOn w:val="DefaultParagraphFont"/>
    <w:uiPriority w:val="22"/>
    <w:qFormat/>
    <w:rsid w:val="00460827"/>
    <w:rPr>
      <w:b/>
      <w:bCs/>
    </w:rPr>
  </w:style>
  <w:style w:type="character" w:customStyle="1" w:styleId="apple-converted-space">
    <w:name w:val="apple-converted-space"/>
    <w:basedOn w:val="DefaultParagraphFont"/>
    <w:rsid w:val="00460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3396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tjamestheatre.co.uk/studio/clelia-iruzun/" TargetMode="External"/><Relationship Id="rId20" Type="http://schemas.openxmlformats.org/officeDocument/2006/relationships/image" Target="media/image6.gif"/><Relationship Id="rId21" Type="http://schemas.openxmlformats.org/officeDocument/2006/relationships/hyperlink" Target="http://www.lorelt.co.uk/" TargetMode="External"/><Relationship Id="rId22" Type="http://schemas.openxmlformats.org/officeDocument/2006/relationships/image" Target="media/image7.jpeg"/><Relationship Id="rId23" Type="http://schemas.openxmlformats.org/officeDocument/2006/relationships/hyperlink" Target="http://www.stjamestheatre.co.uk" TargetMode="External"/><Relationship Id="rId24" Type="http://schemas.openxmlformats.org/officeDocument/2006/relationships/hyperlink" Target="http://www.cleliairuzun.com" TargetMode="External"/><Relationship Id="rId25" Type="http://schemas.openxmlformats.org/officeDocument/2006/relationships/hyperlink" Target="mailto:info@nickythomasmedia.com" TargetMode="External"/><Relationship Id="rId26" Type="http://schemas.openxmlformats.org/officeDocument/2006/relationships/hyperlink" Target="http://www.nickythomasmedia.com/" TargetMode="Externa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www.youtube.com/watch?v=Scpi-xMQjbg" TargetMode="External"/><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https://www.youtube.com/watch?v=_TD645Q6mAA" TargetMode="External"/><Relationship Id="rId14" Type="http://schemas.openxmlformats.org/officeDocument/2006/relationships/image" Target="media/image4.png"/><Relationship Id="rId15" Type="http://schemas.openxmlformats.org/officeDocument/2006/relationships/hyperlink" Target="http://www.cleliairuzun.com" TargetMode="External"/><Relationship Id="rId16" Type="http://schemas.openxmlformats.org/officeDocument/2006/relationships/image" Target="media/image5.jpg"/><Relationship Id="rId17" Type="http://schemas.openxmlformats.org/officeDocument/2006/relationships/hyperlink" Target="http://www.allmusic.com/artist/heitor-villa-lobos-mn0000820274" TargetMode="External"/><Relationship Id="rId18" Type="http://schemas.openxmlformats.org/officeDocument/2006/relationships/hyperlink" Target="http://www.allmusic.com/artist/louis-moreau-gottschalk-mn0001767715" TargetMode="External"/><Relationship Id="rId19" Type="http://schemas.openxmlformats.org/officeDocument/2006/relationships/hyperlink" Target="http://www.allmusic.com/artist/villa-lobos-mn000082027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1949</Words>
  <Characters>11113</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Nicky Thomas Media</Company>
  <LinksUpToDate>false</LinksUpToDate>
  <CharactersWithSpaces>13036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Thomas</dc:creator>
  <cp:keywords/>
  <dc:description/>
  <cp:lastModifiedBy>Nicky Thomas</cp:lastModifiedBy>
  <cp:revision>3</cp:revision>
  <cp:lastPrinted>2015-03-12T17:05:00Z</cp:lastPrinted>
  <dcterms:created xsi:type="dcterms:W3CDTF">2015-03-25T17:04:00Z</dcterms:created>
  <dcterms:modified xsi:type="dcterms:W3CDTF">2015-04-07T14:22:00Z</dcterms:modified>
</cp:coreProperties>
</file>